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5BC2" w:rsidRPr="00190A4B" w:rsidRDefault="00366A9B" w:rsidP="00EC056C">
      <w:pPr>
        <w:spacing w:after="0" w:line="240" w:lineRule="auto"/>
        <w:jc w:val="center"/>
        <w:rPr>
          <w:rFonts w:ascii="Times New Roman" w:hAnsi="Times New Roman" w:cs="Times New Roman"/>
          <w:b/>
        </w:rPr>
      </w:pPr>
      <w:r>
        <w:rPr>
          <w:rFonts w:ascii="Times New Roman" w:hAnsi="Times New Roman" w:cs="Times New Roman"/>
          <w:b/>
        </w:rPr>
        <w:t xml:space="preserve">   </w:t>
      </w:r>
      <w:r w:rsidR="000C5BC2" w:rsidRPr="00190A4B">
        <w:rPr>
          <w:rFonts w:ascii="Times New Roman" w:hAnsi="Times New Roman" w:cs="Times New Roman"/>
          <w:b/>
        </w:rPr>
        <w:t>Информация</w:t>
      </w:r>
    </w:p>
    <w:p w:rsidR="000C5BC2" w:rsidRDefault="000C5BC2" w:rsidP="00EC056C">
      <w:pPr>
        <w:spacing w:after="0" w:line="240" w:lineRule="auto"/>
        <w:jc w:val="both"/>
        <w:rPr>
          <w:rFonts w:ascii="Times New Roman" w:hAnsi="Times New Roman" w:cs="Times New Roman"/>
          <w:b/>
        </w:rPr>
      </w:pPr>
      <w:r w:rsidRPr="00190A4B">
        <w:rPr>
          <w:rFonts w:ascii="Times New Roman" w:hAnsi="Times New Roman" w:cs="Times New Roman"/>
          <w:b/>
        </w:rPr>
        <w:t>о проведении</w:t>
      </w:r>
      <w:r w:rsidR="004441B4">
        <w:rPr>
          <w:rFonts w:ascii="Times New Roman" w:hAnsi="Times New Roman" w:cs="Times New Roman"/>
          <w:b/>
        </w:rPr>
        <w:t xml:space="preserve"> конкурса</w:t>
      </w:r>
      <w:r w:rsidR="00F029FB">
        <w:rPr>
          <w:rFonts w:ascii="Times New Roman" w:hAnsi="Times New Roman" w:cs="Times New Roman"/>
          <w:b/>
        </w:rPr>
        <w:t xml:space="preserve"> </w:t>
      </w:r>
      <w:r w:rsidR="00B5534F">
        <w:rPr>
          <w:rFonts w:ascii="Times New Roman" w:hAnsi="Times New Roman" w:cs="Times New Roman"/>
          <w:b/>
        </w:rPr>
        <w:t xml:space="preserve">для </w:t>
      </w:r>
      <w:r w:rsidR="00864C51">
        <w:rPr>
          <w:rFonts w:ascii="Times New Roman" w:hAnsi="Times New Roman" w:cs="Times New Roman"/>
          <w:b/>
        </w:rPr>
        <w:t xml:space="preserve">замещения Вакантной должности </w:t>
      </w:r>
      <w:r w:rsidRPr="00190A4B">
        <w:rPr>
          <w:rFonts w:ascii="Times New Roman" w:hAnsi="Times New Roman" w:cs="Times New Roman"/>
          <w:b/>
        </w:rPr>
        <w:t>федеральной государственной гражданской службы в Средне-Поволжском управлении Федеральной службы по экологическому, технологическому  и атомному надзору</w:t>
      </w:r>
    </w:p>
    <w:p w:rsidR="00EC056C" w:rsidRPr="00190A4B" w:rsidRDefault="00EC056C" w:rsidP="00EC056C">
      <w:pPr>
        <w:spacing w:after="0" w:line="240" w:lineRule="auto"/>
        <w:jc w:val="both"/>
        <w:rPr>
          <w:rFonts w:ascii="Times New Roman" w:hAnsi="Times New Roman" w:cs="Times New Roman"/>
          <w:b/>
        </w:rPr>
      </w:pPr>
    </w:p>
    <w:p w:rsidR="0087168E" w:rsidRPr="00190A4B" w:rsidRDefault="0087168E" w:rsidP="00EC056C">
      <w:pPr>
        <w:spacing w:after="0" w:line="240" w:lineRule="auto"/>
        <w:ind w:firstLine="708"/>
        <w:jc w:val="both"/>
        <w:rPr>
          <w:rFonts w:ascii="Times New Roman" w:hAnsi="Times New Roman" w:cs="Times New Roman"/>
        </w:rPr>
      </w:pPr>
      <w:r w:rsidRPr="00190A4B">
        <w:rPr>
          <w:rFonts w:ascii="Times New Roman" w:hAnsi="Times New Roman" w:cs="Times New Roman"/>
        </w:rPr>
        <w:t xml:space="preserve">1. </w:t>
      </w:r>
      <w:r w:rsidR="00FA2973" w:rsidRPr="00190A4B">
        <w:rPr>
          <w:rFonts w:ascii="Times New Roman" w:hAnsi="Times New Roman" w:cs="Times New Roman"/>
        </w:rPr>
        <w:t xml:space="preserve">Средне-Поволжское управление Федеральной службы по экологическому, технологическому и атомному надзору объявляет </w:t>
      </w:r>
      <w:r w:rsidR="00FA2973" w:rsidRPr="004C6CD2">
        <w:rPr>
          <w:rFonts w:ascii="Times New Roman" w:hAnsi="Times New Roman" w:cs="Times New Roman"/>
          <w:b/>
        </w:rPr>
        <w:t xml:space="preserve">1 этап </w:t>
      </w:r>
      <w:r w:rsidR="00F029FB" w:rsidRPr="004C6CD2">
        <w:rPr>
          <w:rFonts w:ascii="Times New Roman" w:hAnsi="Times New Roman" w:cs="Times New Roman"/>
          <w:b/>
        </w:rPr>
        <w:t xml:space="preserve"> конкурса</w:t>
      </w:r>
      <w:r w:rsidR="00F029FB">
        <w:rPr>
          <w:rFonts w:ascii="Times New Roman" w:hAnsi="Times New Roman" w:cs="Times New Roman"/>
        </w:rPr>
        <w:t xml:space="preserve"> на замещение вакантной должности</w:t>
      </w:r>
      <w:r w:rsidR="00FA2973" w:rsidRPr="00190A4B">
        <w:rPr>
          <w:rFonts w:ascii="Times New Roman" w:hAnsi="Times New Roman" w:cs="Times New Roman"/>
        </w:rPr>
        <w:t xml:space="preserve"> государственной гражданской службы Российской Федерации:</w:t>
      </w:r>
    </w:p>
    <w:p w:rsidR="00F029FB" w:rsidRDefault="00F029FB" w:rsidP="00E3663B">
      <w:pPr>
        <w:spacing w:after="0" w:line="240" w:lineRule="auto"/>
        <w:jc w:val="both"/>
        <w:rPr>
          <w:rFonts w:ascii="Times New Roman" w:hAnsi="Times New Roman" w:cs="Times New Roman"/>
          <w:iCs/>
        </w:rPr>
      </w:pPr>
    </w:p>
    <w:p w:rsidR="00864C51" w:rsidRDefault="00EB10CB" w:rsidP="001A06A8">
      <w:pPr>
        <w:spacing w:after="0" w:line="240" w:lineRule="auto"/>
        <w:ind w:firstLine="708"/>
        <w:jc w:val="both"/>
        <w:rPr>
          <w:rFonts w:ascii="Times New Roman" w:hAnsi="Times New Roman" w:cs="Times New Roman"/>
          <w:b/>
          <w:iCs/>
        </w:rPr>
      </w:pPr>
      <w:r>
        <w:rPr>
          <w:rFonts w:ascii="Times New Roman" w:hAnsi="Times New Roman" w:cs="Times New Roman"/>
          <w:b/>
          <w:iCs/>
        </w:rPr>
        <w:t xml:space="preserve"> </w:t>
      </w:r>
      <w:r w:rsidR="000A12F3">
        <w:rPr>
          <w:rFonts w:ascii="Times New Roman" w:hAnsi="Times New Roman" w:cs="Times New Roman"/>
          <w:b/>
          <w:iCs/>
        </w:rPr>
        <w:t>Старшего г</w:t>
      </w:r>
      <w:r w:rsidR="00B5534F">
        <w:rPr>
          <w:rFonts w:ascii="Times New Roman" w:hAnsi="Times New Roman" w:cs="Times New Roman"/>
          <w:b/>
          <w:iCs/>
        </w:rPr>
        <w:t xml:space="preserve">осударственного инспектора </w:t>
      </w:r>
      <w:r w:rsidR="00191953">
        <w:rPr>
          <w:rFonts w:ascii="Times New Roman" w:hAnsi="Times New Roman" w:cs="Times New Roman"/>
          <w:b/>
          <w:iCs/>
        </w:rPr>
        <w:t>Ульяновского</w:t>
      </w:r>
    </w:p>
    <w:p w:rsidR="000A12F3" w:rsidRDefault="00191953" w:rsidP="00380465">
      <w:pPr>
        <w:spacing w:after="0" w:line="240" w:lineRule="auto"/>
        <w:ind w:firstLine="708"/>
        <w:jc w:val="both"/>
        <w:rPr>
          <w:rFonts w:ascii="Times New Roman" w:hAnsi="Times New Roman" w:cs="Times New Roman"/>
          <w:b/>
          <w:iCs/>
        </w:rPr>
      </w:pPr>
      <w:r>
        <w:rPr>
          <w:rFonts w:ascii="Times New Roman" w:hAnsi="Times New Roman" w:cs="Times New Roman"/>
          <w:b/>
          <w:iCs/>
        </w:rPr>
        <w:t xml:space="preserve"> регионального </w:t>
      </w:r>
      <w:r w:rsidR="00916894">
        <w:rPr>
          <w:rFonts w:ascii="Times New Roman" w:hAnsi="Times New Roman" w:cs="Times New Roman"/>
          <w:b/>
          <w:iCs/>
        </w:rPr>
        <w:t xml:space="preserve">отдела </w:t>
      </w:r>
      <w:r w:rsidR="000A12F3">
        <w:rPr>
          <w:rFonts w:ascii="Times New Roman" w:hAnsi="Times New Roman" w:cs="Times New Roman"/>
          <w:b/>
          <w:iCs/>
        </w:rPr>
        <w:t>государственного энергетического надзора</w:t>
      </w:r>
    </w:p>
    <w:p w:rsidR="001F5ACA" w:rsidRPr="004C6CD2" w:rsidRDefault="000A12F3" w:rsidP="00380465">
      <w:pPr>
        <w:spacing w:after="0" w:line="240" w:lineRule="auto"/>
        <w:ind w:firstLine="708"/>
        <w:jc w:val="both"/>
        <w:rPr>
          <w:rFonts w:ascii="Times New Roman" w:hAnsi="Times New Roman" w:cs="Times New Roman"/>
          <w:b/>
          <w:iCs/>
        </w:rPr>
      </w:pPr>
      <w:r>
        <w:rPr>
          <w:rFonts w:ascii="Times New Roman" w:hAnsi="Times New Roman" w:cs="Times New Roman"/>
          <w:b/>
          <w:iCs/>
        </w:rPr>
        <w:t xml:space="preserve"> и надзора за ГТС </w:t>
      </w:r>
      <w:r w:rsidR="00380465">
        <w:rPr>
          <w:rFonts w:ascii="Times New Roman" w:hAnsi="Times New Roman" w:cs="Times New Roman"/>
          <w:b/>
          <w:iCs/>
        </w:rPr>
        <w:t>(</w:t>
      </w:r>
      <w:proofErr w:type="spellStart"/>
      <w:r w:rsidR="00380465">
        <w:rPr>
          <w:rFonts w:ascii="Times New Roman" w:hAnsi="Times New Roman" w:cs="Times New Roman"/>
          <w:b/>
          <w:iCs/>
        </w:rPr>
        <w:t>г</w:t>
      </w:r>
      <w:proofErr w:type="gramStart"/>
      <w:r w:rsidR="00380465">
        <w:rPr>
          <w:rFonts w:ascii="Times New Roman" w:hAnsi="Times New Roman" w:cs="Times New Roman"/>
          <w:b/>
          <w:iCs/>
        </w:rPr>
        <w:t>.У</w:t>
      </w:r>
      <w:proofErr w:type="gramEnd"/>
      <w:r w:rsidR="00380465">
        <w:rPr>
          <w:rFonts w:ascii="Times New Roman" w:hAnsi="Times New Roman" w:cs="Times New Roman"/>
          <w:b/>
          <w:iCs/>
        </w:rPr>
        <w:t>льяновск</w:t>
      </w:r>
      <w:proofErr w:type="spellEnd"/>
      <w:r w:rsidR="00380465">
        <w:rPr>
          <w:rFonts w:ascii="Times New Roman" w:hAnsi="Times New Roman" w:cs="Times New Roman"/>
          <w:b/>
          <w:iCs/>
        </w:rPr>
        <w:t xml:space="preserve">)                  </w:t>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Pr>
          <w:rFonts w:ascii="Times New Roman" w:hAnsi="Times New Roman" w:cs="Times New Roman"/>
          <w:b/>
          <w:iCs/>
        </w:rPr>
        <w:tab/>
      </w:r>
      <w:r w:rsidR="00380465">
        <w:rPr>
          <w:rFonts w:ascii="Times New Roman" w:hAnsi="Times New Roman" w:cs="Times New Roman"/>
          <w:b/>
          <w:iCs/>
        </w:rPr>
        <w:t xml:space="preserve"> </w:t>
      </w:r>
      <w:r w:rsidR="00864C51">
        <w:rPr>
          <w:rFonts w:ascii="Times New Roman" w:hAnsi="Times New Roman" w:cs="Times New Roman"/>
          <w:b/>
          <w:iCs/>
        </w:rPr>
        <w:t>- 1 вакансия</w:t>
      </w:r>
    </w:p>
    <w:p w:rsidR="009E6CBB" w:rsidRDefault="009E6CBB" w:rsidP="009E6CBB">
      <w:pPr>
        <w:spacing w:after="0" w:line="240" w:lineRule="auto"/>
        <w:ind w:firstLine="708"/>
        <w:jc w:val="both"/>
        <w:rPr>
          <w:rFonts w:ascii="Times New Roman" w:hAnsi="Times New Roman" w:cs="Times New Roman"/>
          <w:iCs/>
        </w:rPr>
      </w:pPr>
      <w:r w:rsidRPr="009E6CBB">
        <w:rPr>
          <w:rFonts w:ascii="Times New Roman" w:hAnsi="Times New Roman" w:cs="Times New Roman"/>
          <w:iCs/>
        </w:rPr>
        <w:t xml:space="preserve"> </w:t>
      </w:r>
    </w:p>
    <w:p w:rsidR="0087168E" w:rsidRPr="00DB24AA" w:rsidRDefault="0087168E" w:rsidP="009E6CBB">
      <w:pPr>
        <w:spacing w:after="0" w:line="240" w:lineRule="auto"/>
        <w:jc w:val="both"/>
        <w:rPr>
          <w:rFonts w:ascii="Times New Roman" w:hAnsi="Times New Roman" w:cs="Times New Roman"/>
          <w:b/>
          <w:iCs/>
          <w:color w:val="000000" w:themeColor="text1"/>
        </w:rPr>
      </w:pPr>
      <w:r w:rsidRPr="00DB24AA">
        <w:rPr>
          <w:rFonts w:ascii="Times New Roman" w:hAnsi="Times New Roman" w:cs="Times New Roman"/>
          <w:b/>
          <w:bCs/>
          <w:color w:val="000000" w:themeColor="text1"/>
        </w:rPr>
        <w:t>2. Требования, предъявляе</w:t>
      </w:r>
      <w:r w:rsidR="00FB2E3B" w:rsidRPr="00DB24AA">
        <w:rPr>
          <w:rFonts w:ascii="Times New Roman" w:hAnsi="Times New Roman" w:cs="Times New Roman"/>
          <w:b/>
          <w:bCs/>
          <w:color w:val="000000" w:themeColor="text1"/>
        </w:rPr>
        <w:t>мые к претендентам на должность</w:t>
      </w:r>
      <w:r w:rsidR="00745F00" w:rsidRPr="00DB24AA">
        <w:rPr>
          <w:rFonts w:ascii="Times New Roman" w:hAnsi="Times New Roman" w:cs="Times New Roman"/>
          <w:b/>
          <w:iCs/>
          <w:color w:val="000000" w:themeColor="text1"/>
        </w:rPr>
        <w:t xml:space="preserve"> </w:t>
      </w:r>
      <w:r w:rsidR="000A12F3">
        <w:rPr>
          <w:rFonts w:ascii="Times New Roman" w:hAnsi="Times New Roman" w:cs="Times New Roman"/>
          <w:b/>
          <w:iCs/>
          <w:color w:val="000000" w:themeColor="text1"/>
        </w:rPr>
        <w:t xml:space="preserve">старшего </w:t>
      </w:r>
      <w:r w:rsidR="003476F0" w:rsidRPr="00DB24AA">
        <w:rPr>
          <w:rFonts w:ascii="Times New Roman" w:hAnsi="Times New Roman" w:cs="Times New Roman"/>
          <w:b/>
          <w:iCs/>
          <w:color w:val="000000" w:themeColor="text1"/>
        </w:rPr>
        <w:t>г</w:t>
      </w:r>
      <w:r w:rsidR="00B5534F" w:rsidRPr="00DB24AA">
        <w:rPr>
          <w:rFonts w:ascii="Times New Roman" w:hAnsi="Times New Roman" w:cs="Times New Roman"/>
          <w:b/>
          <w:iCs/>
          <w:color w:val="000000" w:themeColor="text1"/>
        </w:rPr>
        <w:t xml:space="preserve">осударственного инспектора </w:t>
      </w:r>
      <w:r w:rsidR="00745F00" w:rsidRPr="00DB24AA">
        <w:rPr>
          <w:rFonts w:ascii="Times New Roman" w:hAnsi="Times New Roman" w:cs="Times New Roman"/>
          <w:b/>
          <w:iCs/>
          <w:color w:val="000000" w:themeColor="text1"/>
        </w:rPr>
        <w:t>Отдела:</w:t>
      </w:r>
    </w:p>
    <w:p w:rsidR="0087168E" w:rsidRPr="00DB24AA" w:rsidRDefault="0087168E" w:rsidP="00EC056C">
      <w:pPr>
        <w:spacing w:after="0" w:line="240" w:lineRule="auto"/>
        <w:jc w:val="both"/>
        <w:rPr>
          <w:rFonts w:ascii="Times New Roman" w:hAnsi="Times New Roman" w:cs="Times New Roman"/>
          <w:color w:val="000000" w:themeColor="text1"/>
        </w:rPr>
      </w:pPr>
      <w:r w:rsidRPr="00DB24AA">
        <w:rPr>
          <w:rFonts w:ascii="Times New Roman" w:hAnsi="Times New Roman" w:cs="Times New Roman"/>
          <w:color w:val="000000" w:themeColor="text1"/>
        </w:rPr>
        <w:t>2.1. Гражданство Российской Федерации.</w:t>
      </w:r>
    </w:p>
    <w:p w:rsidR="0053027B" w:rsidRPr="00DB24AA" w:rsidRDefault="0053027B" w:rsidP="00EC056C">
      <w:pPr>
        <w:spacing w:after="0" w:line="240" w:lineRule="auto"/>
        <w:jc w:val="both"/>
        <w:rPr>
          <w:rFonts w:ascii="Times New Roman" w:hAnsi="Times New Roman" w:cs="Times New Roman"/>
          <w:color w:val="000000" w:themeColor="text1"/>
        </w:rPr>
      </w:pPr>
      <w:r w:rsidRPr="00DB24AA">
        <w:rPr>
          <w:rFonts w:ascii="Times New Roman" w:hAnsi="Times New Roman" w:cs="Times New Roman"/>
          <w:color w:val="000000" w:themeColor="text1"/>
        </w:rPr>
        <w:t xml:space="preserve">2.2. </w:t>
      </w:r>
      <w:r w:rsidR="00095322" w:rsidRPr="00DB24AA">
        <w:rPr>
          <w:rFonts w:ascii="Times New Roman" w:hAnsi="Times New Roman" w:cs="Times New Roman"/>
          <w:color w:val="000000" w:themeColor="text1"/>
        </w:rPr>
        <w:t xml:space="preserve">Гражданский служащий, замещающий должность </w:t>
      </w:r>
      <w:r w:rsidR="00843B75" w:rsidRPr="00DB24AA">
        <w:rPr>
          <w:rFonts w:ascii="Times New Roman" w:hAnsi="Times New Roman" w:cs="Times New Roman"/>
          <w:color w:val="000000" w:themeColor="text1"/>
        </w:rPr>
        <w:t>О</w:t>
      </w:r>
      <w:r w:rsidR="00095322" w:rsidRPr="00DB24AA">
        <w:rPr>
          <w:rFonts w:ascii="Times New Roman" w:hAnsi="Times New Roman" w:cs="Times New Roman"/>
          <w:color w:val="000000" w:themeColor="text1"/>
        </w:rPr>
        <w:t xml:space="preserve">тдела, должен иметь высшее образование не ниже уровня </w:t>
      </w:r>
      <w:proofErr w:type="spellStart"/>
      <w:r w:rsidR="00095322" w:rsidRPr="00DB24AA">
        <w:rPr>
          <w:rFonts w:ascii="Times New Roman" w:hAnsi="Times New Roman" w:cs="Times New Roman"/>
          <w:color w:val="000000" w:themeColor="text1"/>
        </w:rPr>
        <w:t>бакалавриат</w:t>
      </w:r>
      <w:proofErr w:type="spellEnd"/>
      <w:r w:rsidR="00095322" w:rsidRPr="00DB24AA">
        <w:rPr>
          <w:rFonts w:ascii="Times New Roman" w:hAnsi="Times New Roman" w:cs="Times New Roman"/>
          <w:color w:val="000000" w:themeColor="text1"/>
        </w:rPr>
        <w:t>.</w:t>
      </w:r>
    </w:p>
    <w:p w:rsidR="00D95779" w:rsidRPr="000A12F3" w:rsidRDefault="00D95779" w:rsidP="00961515">
      <w:pPr>
        <w:spacing w:after="0" w:line="240" w:lineRule="auto"/>
        <w:jc w:val="both"/>
        <w:rPr>
          <w:rFonts w:ascii="Times New Roman" w:hAnsi="Times New Roman" w:cs="Times New Roman"/>
          <w:b/>
          <w:color w:val="000000" w:themeColor="text1"/>
        </w:rPr>
      </w:pPr>
      <w:r w:rsidRPr="00DB24AA">
        <w:rPr>
          <w:rFonts w:ascii="Times New Roman" w:hAnsi="Times New Roman" w:cs="Times New Roman"/>
          <w:color w:val="000000" w:themeColor="text1"/>
        </w:rPr>
        <w:t xml:space="preserve">2.3 </w:t>
      </w:r>
      <w:r w:rsidR="00DB24AA" w:rsidRPr="00DB24AA">
        <w:rPr>
          <w:rFonts w:ascii="Times New Roman" w:hAnsi="Times New Roman" w:cs="Times New Roman"/>
          <w:color w:val="000000" w:themeColor="text1"/>
        </w:rPr>
        <w:t xml:space="preserve">Гражданский </w:t>
      </w:r>
      <w:r w:rsidR="00380465">
        <w:rPr>
          <w:rFonts w:ascii="Times New Roman" w:hAnsi="Times New Roman" w:cs="Times New Roman"/>
          <w:color w:val="000000" w:themeColor="text1"/>
        </w:rPr>
        <w:t xml:space="preserve">служащий, замещающий должность </w:t>
      </w:r>
      <w:r w:rsidR="00380465" w:rsidRPr="00961515">
        <w:rPr>
          <w:rFonts w:ascii="Times New Roman" w:hAnsi="Times New Roman" w:cs="Times New Roman"/>
          <w:color w:val="000000" w:themeColor="text1"/>
        </w:rPr>
        <w:t>государственного инспектора о</w:t>
      </w:r>
      <w:r w:rsidR="00DB24AA" w:rsidRPr="00961515">
        <w:rPr>
          <w:rFonts w:ascii="Times New Roman" w:hAnsi="Times New Roman" w:cs="Times New Roman"/>
          <w:color w:val="000000" w:themeColor="text1"/>
        </w:rPr>
        <w:t>тдела</w:t>
      </w:r>
      <w:r w:rsidR="00DB24AA" w:rsidRPr="00DB24AA">
        <w:rPr>
          <w:rFonts w:ascii="Times New Roman" w:hAnsi="Times New Roman" w:cs="Times New Roman"/>
          <w:color w:val="000000" w:themeColor="text1"/>
        </w:rPr>
        <w:t xml:space="preserve">, должен иметь </w:t>
      </w:r>
      <w:r w:rsidR="00380465">
        <w:rPr>
          <w:rFonts w:ascii="Times New Roman" w:hAnsi="Times New Roman" w:cs="Times New Roman"/>
          <w:color w:val="000000" w:themeColor="text1"/>
        </w:rPr>
        <w:t xml:space="preserve">специальность </w:t>
      </w:r>
      <w:r w:rsidR="00DB24AA" w:rsidRPr="00DB24AA">
        <w:rPr>
          <w:rFonts w:ascii="Times New Roman" w:hAnsi="Times New Roman" w:cs="Times New Roman"/>
          <w:color w:val="000000" w:themeColor="text1"/>
        </w:rPr>
        <w:t xml:space="preserve">по направлениям подготовки </w:t>
      </w:r>
      <w:r w:rsidR="00380465">
        <w:rPr>
          <w:rFonts w:ascii="Times New Roman" w:hAnsi="Times New Roman" w:cs="Times New Roman"/>
          <w:color w:val="000000" w:themeColor="text1"/>
        </w:rPr>
        <w:t>профессионального образования</w:t>
      </w:r>
      <w:r w:rsidR="00380465" w:rsidRPr="00961515">
        <w:rPr>
          <w:rFonts w:ascii="Times New Roman" w:hAnsi="Times New Roman" w:cs="Times New Roman"/>
          <w:b/>
          <w:color w:val="000000" w:themeColor="text1"/>
        </w:rPr>
        <w:t xml:space="preserve">: </w:t>
      </w:r>
      <w:r w:rsidR="00961515" w:rsidRPr="000A12F3">
        <w:rPr>
          <w:rFonts w:ascii="Times New Roman" w:hAnsi="Times New Roman" w:cs="Times New Roman"/>
          <w:b/>
          <w:color w:val="000000" w:themeColor="text1"/>
        </w:rPr>
        <w:t xml:space="preserve"> </w:t>
      </w:r>
      <w:r w:rsidR="000A12F3" w:rsidRPr="000A12F3">
        <w:rPr>
          <w:rFonts w:ascii="Times New Roman" w:hAnsi="Times New Roman" w:cs="Times New Roman"/>
          <w:b/>
          <w:lang w:eastAsia="ru-RU"/>
        </w:rPr>
        <w:t>«Строительство и эксплуатация зданий</w:t>
      </w:r>
      <w:r w:rsidR="000A12F3">
        <w:rPr>
          <w:rFonts w:ascii="Times New Roman" w:hAnsi="Times New Roman" w:cs="Times New Roman"/>
          <w:b/>
          <w:lang w:eastAsia="ru-RU"/>
        </w:rPr>
        <w:t xml:space="preserve"> и сооружений», «Строительство </w:t>
      </w:r>
      <w:r w:rsidR="000A12F3" w:rsidRPr="000A12F3">
        <w:rPr>
          <w:rFonts w:ascii="Times New Roman" w:hAnsi="Times New Roman" w:cs="Times New Roman"/>
          <w:b/>
          <w:lang w:eastAsia="ru-RU"/>
        </w:rPr>
        <w:t>и эксплуатация инженерных сооружений», «Монтаж, наладка и эксплуатация электрооборудования промышленных и гражданских зданий», «Электроснабжение» (по отраслям), «Специальные электромеханические системы», «Электр</w:t>
      </w:r>
      <w:proofErr w:type="gramStart"/>
      <w:r w:rsidR="000A12F3" w:rsidRPr="000A12F3">
        <w:rPr>
          <w:rFonts w:ascii="Times New Roman" w:hAnsi="Times New Roman" w:cs="Times New Roman"/>
          <w:b/>
          <w:lang w:eastAsia="ru-RU"/>
        </w:rPr>
        <w:t>о-</w:t>
      </w:r>
      <w:proofErr w:type="gramEnd"/>
      <w:r w:rsidR="000A12F3" w:rsidRPr="000A12F3">
        <w:rPr>
          <w:rFonts w:ascii="Times New Roman" w:hAnsi="Times New Roman" w:cs="Times New Roman"/>
          <w:b/>
          <w:lang w:eastAsia="ru-RU"/>
        </w:rPr>
        <w:t xml:space="preserve"> </w:t>
      </w:r>
      <w:r w:rsidR="000A12F3" w:rsidRPr="000A12F3">
        <w:rPr>
          <w:rFonts w:ascii="Times New Roman" w:hAnsi="Times New Roman" w:cs="Times New Roman"/>
          <w:b/>
          <w:lang w:eastAsia="ru-RU"/>
        </w:rPr>
        <w:br/>
        <w:t xml:space="preserve">и теплоэнергетика», «Теплоэнергетика и теплотехника», «Электроэнергетика </w:t>
      </w:r>
      <w:r w:rsidR="000A12F3" w:rsidRPr="000A12F3">
        <w:rPr>
          <w:rFonts w:ascii="Times New Roman" w:hAnsi="Times New Roman" w:cs="Times New Roman"/>
          <w:b/>
          <w:lang w:eastAsia="ru-RU"/>
        </w:rPr>
        <w:br/>
        <w:t>и электротехника», «Энергетическое машиностроение», «Машиностроение», «Юриспруденция», «Электроника, радиотехника и системы связи», «Приборостроение», «Техника и технология строительства», «Строительство», «Техническая физика», «Нефтегазовое дело», «</w:t>
      </w:r>
      <w:proofErr w:type="spellStart"/>
      <w:r w:rsidR="000A12F3" w:rsidRPr="000A12F3">
        <w:rPr>
          <w:rFonts w:ascii="Times New Roman" w:hAnsi="Times New Roman" w:cs="Times New Roman"/>
          <w:b/>
          <w:lang w:eastAsia="ru-RU"/>
        </w:rPr>
        <w:t>Агроинженерия</w:t>
      </w:r>
      <w:proofErr w:type="spellEnd"/>
      <w:r w:rsidR="000A12F3" w:rsidRPr="000A12F3">
        <w:rPr>
          <w:rFonts w:ascii="Times New Roman" w:hAnsi="Times New Roman" w:cs="Times New Roman"/>
          <w:b/>
          <w:lang w:eastAsia="ru-RU"/>
        </w:rPr>
        <w:t xml:space="preserve">», «Химия», </w:t>
      </w:r>
      <w:r w:rsidR="000A12F3" w:rsidRPr="000A12F3">
        <w:rPr>
          <w:rFonts w:ascii="Times New Roman" w:hAnsi="Times New Roman" w:cs="Times New Roman"/>
          <w:b/>
          <w:lang w:eastAsia="ru-RU" w:bidi="ru-RU"/>
        </w:rPr>
        <w:t xml:space="preserve">«Тепловые электрические станции», «Теплоснабжение и теплотехническое оборудование», «Электрические станции, сети и системы», «Релейная защита </w:t>
      </w:r>
      <w:r w:rsidR="000A12F3" w:rsidRPr="000A12F3">
        <w:rPr>
          <w:rFonts w:ascii="Times New Roman" w:hAnsi="Times New Roman" w:cs="Times New Roman"/>
          <w:b/>
          <w:lang w:eastAsia="ru-RU" w:bidi="ru-RU"/>
        </w:rPr>
        <w:br/>
        <w:t>и автоматизация электроэнергетических систем», «Монтаж и эксплуатация линий электропередачи», «Электрические машины и аппараты», «Техническая эксплуатация и обслуживание электрического и электромеханического оборудова</w:t>
      </w:r>
      <w:r w:rsidR="000A12F3">
        <w:rPr>
          <w:rFonts w:ascii="Times New Roman" w:hAnsi="Times New Roman" w:cs="Times New Roman"/>
          <w:b/>
          <w:lang w:eastAsia="ru-RU" w:bidi="ru-RU"/>
        </w:rPr>
        <w:t xml:space="preserve">ния </w:t>
      </w:r>
      <w:r w:rsidR="000A12F3" w:rsidRPr="000A12F3">
        <w:rPr>
          <w:rFonts w:ascii="Times New Roman" w:hAnsi="Times New Roman" w:cs="Times New Roman"/>
          <w:b/>
          <w:lang w:eastAsia="ru-RU" w:bidi="ru-RU"/>
        </w:rPr>
        <w:t>(по отраслям)», «Эксплуатация судовых энергетических установок», «Электрификация и автоматизация сельского хозяйства», «Энергетическое машиностроение», «Тепл</w:t>
      </w:r>
      <w:proofErr w:type="gramStart"/>
      <w:r w:rsidR="000A12F3" w:rsidRPr="000A12F3">
        <w:rPr>
          <w:rFonts w:ascii="Times New Roman" w:hAnsi="Times New Roman" w:cs="Times New Roman"/>
          <w:b/>
          <w:lang w:eastAsia="ru-RU" w:bidi="ru-RU"/>
        </w:rPr>
        <w:t>о-</w:t>
      </w:r>
      <w:proofErr w:type="gramEnd"/>
      <w:r w:rsidR="000A12F3" w:rsidRPr="000A12F3">
        <w:rPr>
          <w:rFonts w:ascii="Times New Roman" w:hAnsi="Times New Roman" w:cs="Times New Roman"/>
          <w:b/>
          <w:lang w:eastAsia="ru-RU" w:bidi="ru-RU"/>
        </w:rPr>
        <w:t xml:space="preserve"> и </w:t>
      </w:r>
      <w:proofErr w:type="spellStart"/>
      <w:r w:rsidR="000A12F3" w:rsidRPr="000A12F3">
        <w:rPr>
          <w:rFonts w:ascii="Times New Roman" w:hAnsi="Times New Roman" w:cs="Times New Roman"/>
          <w:b/>
          <w:lang w:eastAsia="ru-RU" w:bidi="ru-RU"/>
        </w:rPr>
        <w:t>электрообеспечение</w:t>
      </w:r>
      <w:proofErr w:type="spellEnd"/>
      <w:r w:rsidR="000A12F3" w:rsidRPr="000A12F3">
        <w:rPr>
          <w:rFonts w:ascii="Times New Roman" w:hAnsi="Times New Roman" w:cs="Times New Roman"/>
          <w:b/>
          <w:lang w:eastAsia="ru-RU" w:bidi="ru-RU"/>
        </w:rPr>
        <w:t xml:space="preserve"> </w:t>
      </w:r>
      <w:proofErr w:type="gramStart"/>
      <w:r w:rsidR="000A12F3">
        <w:rPr>
          <w:rFonts w:ascii="Times New Roman" w:hAnsi="Times New Roman" w:cs="Times New Roman"/>
          <w:b/>
          <w:lang w:eastAsia="ru-RU" w:bidi="ru-RU"/>
        </w:rPr>
        <w:t xml:space="preserve">специальных технических систем </w:t>
      </w:r>
      <w:r w:rsidR="000A12F3" w:rsidRPr="000A12F3">
        <w:rPr>
          <w:rFonts w:ascii="Times New Roman" w:hAnsi="Times New Roman" w:cs="Times New Roman"/>
          <w:b/>
          <w:lang w:eastAsia="ru-RU" w:bidi="ru-RU"/>
        </w:rPr>
        <w:t>и объектов», «Специальные электромеханические системы»</w:t>
      </w:r>
      <w:r w:rsidR="000A12F3" w:rsidRPr="000A12F3">
        <w:rPr>
          <w:rFonts w:ascii="Times New Roman" w:hAnsi="Times New Roman" w:cs="Times New Roman"/>
          <w:b/>
          <w:lang w:eastAsia="ru-RU"/>
        </w:rPr>
        <w:t xml:space="preserve"> «Контрольно–надзорная деятельность в энергетике», «Машины и оборудование нефтяных и газовых промыслов», «Высоковольтная электроэнергетика и электротехника», «Нетрадиционные и возобновляемые источники энергии», «Гидроэлектростанции», «</w:t>
      </w:r>
      <w:proofErr w:type="spellStart"/>
      <w:r w:rsidR="000A12F3" w:rsidRPr="000A12F3">
        <w:rPr>
          <w:rFonts w:ascii="Times New Roman" w:hAnsi="Times New Roman" w:cs="Times New Roman"/>
          <w:b/>
          <w:lang w:eastAsia="ru-RU"/>
        </w:rPr>
        <w:t>Техносферная</w:t>
      </w:r>
      <w:proofErr w:type="spellEnd"/>
      <w:r w:rsidR="000A12F3" w:rsidRPr="000A12F3">
        <w:rPr>
          <w:rFonts w:ascii="Times New Roman" w:hAnsi="Times New Roman" w:cs="Times New Roman"/>
          <w:b/>
          <w:lang w:eastAsia="ru-RU"/>
        </w:rPr>
        <w:t xml:space="preserve"> безопасность и </w:t>
      </w:r>
      <w:proofErr w:type="spellStart"/>
      <w:r w:rsidR="000A12F3" w:rsidRPr="000A12F3">
        <w:rPr>
          <w:rFonts w:ascii="Times New Roman" w:hAnsi="Times New Roman" w:cs="Times New Roman"/>
          <w:b/>
          <w:lang w:eastAsia="ru-RU"/>
        </w:rPr>
        <w:t>природообустройство</w:t>
      </w:r>
      <w:proofErr w:type="spellEnd"/>
      <w:r w:rsidR="000A12F3" w:rsidRPr="000A12F3">
        <w:rPr>
          <w:rFonts w:ascii="Times New Roman" w:hAnsi="Times New Roman" w:cs="Times New Roman"/>
          <w:b/>
          <w:lang w:eastAsia="ru-RU"/>
        </w:rPr>
        <w:t>», «Техника и технологии строительства», «</w:t>
      </w:r>
      <w:proofErr w:type="spellStart"/>
      <w:r w:rsidR="000A12F3" w:rsidRPr="000A12F3">
        <w:rPr>
          <w:rFonts w:ascii="Times New Roman" w:hAnsi="Times New Roman" w:cs="Times New Roman"/>
          <w:b/>
          <w:lang w:eastAsia="ru-RU"/>
        </w:rPr>
        <w:t>Природообустройство</w:t>
      </w:r>
      <w:proofErr w:type="spellEnd"/>
      <w:r w:rsidR="000A12F3" w:rsidRPr="000A12F3">
        <w:rPr>
          <w:rFonts w:ascii="Times New Roman" w:hAnsi="Times New Roman" w:cs="Times New Roman"/>
          <w:b/>
          <w:lang w:eastAsia="ru-RU"/>
        </w:rPr>
        <w:t xml:space="preserve"> и водопользование», «Градостроительство», «Строительство», «Строительство уникальных зданий и сооружений», «Прикладная геология, горное дело, нефтегазовое дело и </w:t>
      </w:r>
      <w:r w:rsidR="000A12F3">
        <w:rPr>
          <w:rFonts w:ascii="Times New Roman" w:hAnsi="Times New Roman" w:cs="Times New Roman"/>
          <w:b/>
          <w:lang w:eastAsia="ru-RU"/>
        </w:rPr>
        <w:t xml:space="preserve">геодезия», «Водные пути, порты </w:t>
      </w:r>
      <w:r w:rsidR="000A12F3" w:rsidRPr="000A12F3">
        <w:rPr>
          <w:rFonts w:ascii="Times New Roman" w:hAnsi="Times New Roman" w:cs="Times New Roman"/>
          <w:b/>
          <w:lang w:eastAsia="ru-RU"/>
        </w:rPr>
        <w:t>и гидротехнические</w:t>
      </w:r>
      <w:proofErr w:type="gramEnd"/>
      <w:r w:rsidR="000A12F3" w:rsidRPr="000A12F3">
        <w:rPr>
          <w:rFonts w:ascii="Times New Roman" w:hAnsi="Times New Roman" w:cs="Times New Roman"/>
          <w:b/>
          <w:lang w:eastAsia="ru-RU"/>
        </w:rPr>
        <w:t xml:space="preserve"> сооружения», «Экология и природопользование», «Горное дело», «Гидромелиорация»</w:t>
      </w:r>
      <w:r w:rsidR="00961515" w:rsidRPr="000A12F3">
        <w:rPr>
          <w:rFonts w:ascii="Times New Roman" w:hAnsi="Times New Roman" w:cs="Times New Roman"/>
          <w:b/>
          <w:color w:val="000000" w:themeColor="text1"/>
        </w:rPr>
        <w:t xml:space="preserve"> </w:t>
      </w:r>
      <w:r w:rsidR="00DB24AA" w:rsidRPr="00961515">
        <w:rPr>
          <w:rFonts w:ascii="Times New Roman" w:hAnsi="Times New Roman" w:cs="Times New Roman"/>
          <w:b/>
          <w:color w:val="000000" w:themeColor="text1"/>
        </w:rPr>
        <w:t>или иные специальности</w:t>
      </w:r>
      <w:r w:rsidR="00DB24AA" w:rsidRPr="00DB24AA">
        <w:rPr>
          <w:rFonts w:ascii="Times New Roman" w:hAnsi="Times New Roman" w:cs="Times New Roman"/>
          <w:color w:val="000000" w:themeColor="text1"/>
        </w:rPr>
        <w:t xml:space="preserve"> и направления подготовки, содержащиеся в ранее применяемых перечнях специальностей и направлений подготовки, для которых законодательством об образовании Российской Федерации установлено соответствие указанным специальностям и направлениям подготовки.</w:t>
      </w:r>
    </w:p>
    <w:p w:rsidR="0087168E" w:rsidRPr="00DB24AA" w:rsidRDefault="00D95779" w:rsidP="009E6CBB">
      <w:pPr>
        <w:spacing w:after="0" w:line="240" w:lineRule="auto"/>
        <w:jc w:val="both"/>
        <w:rPr>
          <w:rFonts w:ascii="Times New Roman" w:hAnsi="Times New Roman" w:cs="Times New Roman"/>
          <w:color w:val="000000" w:themeColor="text1"/>
        </w:rPr>
      </w:pPr>
      <w:r w:rsidRPr="00DB24AA">
        <w:rPr>
          <w:rFonts w:ascii="Times New Roman" w:hAnsi="Times New Roman" w:cs="Times New Roman"/>
          <w:color w:val="000000" w:themeColor="text1"/>
        </w:rPr>
        <w:t>2.4</w:t>
      </w:r>
      <w:r w:rsidR="0087168E" w:rsidRPr="00DB24AA">
        <w:rPr>
          <w:rFonts w:ascii="Times New Roman" w:hAnsi="Times New Roman" w:cs="Times New Roman"/>
          <w:color w:val="000000" w:themeColor="text1"/>
        </w:rPr>
        <w:t xml:space="preserve">. </w:t>
      </w:r>
      <w:r w:rsidR="0053027B" w:rsidRPr="00DB24AA">
        <w:rPr>
          <w:rFonts w:ascii="Times New Roman" w:hAnsi="Times New Roman" w:cs="Times New Roman"/>
          <w:color w:val="000000" w:themeColor="text1"/>
        </w:rPr>
        <w:t>Без предъявления требований к стажу гражданской слу</w:t>
      </w:r>
      <w:r w:rsidR="00E53979" w:rsidRPr="00DB24AA">
        <w:rPr>
          <w:rFonts w:ascii="Times New Roman" w:hAnsi="Times New Roman" w:cs="Times New Roman"/>
          <w:color w:val="000000" w:themeColor="text1"/>
        </w:rPr>
        <w:t>жбы или работы по специальности.</w:t>
      </w:r>
      <w:r w:rsidR="0053027B" w:rsidRPr="00DB24AA">
        <w:rPr>
          <w:rFonts w:ascii="Times New Roman" w:hAnsi="Times New Roman" w:cs="Times New Roman"/>
          <w:color w:val="000000" w:themeColor="text1"/>
        </w:rPr>
        <w:t xml:space="preserve"> </w:t>
      </w:r>
    </w:p>
    <w:p w:rsidR="00095322" w:rsidRPr="00DB24AA" w:rsidRDefault="00D95779" w:rsidP="00EC056C">
      <w:pPr>
        <w:spacing w:after="0" w:line="240" w:lineRule="auto"/>
        <w:jc w:val="both"/>
        <w:rPr>
          <w:rFonts w:ascii="Times New Roman" w:hAnsi="Times New Roman" w:cs="Times New Roman"/>
          <w:color w:val="000000" w:themeColor="text1"/>
        </w:rPr>
      </w:pPr>
      <w:r w:rsidRPr="00DB24AA">
        <w:rPr>
          <w:rFonts w:ascii="Times New Roman" w:hAnsi="Times New Roman" w:cs="Times New Roman"/>
          <w:color w:val="000000" w:themeColor="text1"/>
        </w:rPr>
        <w:t>2.5</w:t>
      </w:r>
      <w:r w:rsidR="0087168E" w:rsidRPr="00DB24AA">
        <w:rPr>
          <w:rFonts w:ascii="Times New Roman" w:hAnsi="Times New Roman" w:cs="Times New Roman"/>
          <w:color w:val="000000" w:themeColor="text1"/>
        </w:rPr>
        <w:t xml:space="preserve">. </w:t>
      </w:r>
      <w:r w:rsidR="0087168E" w:rsidRPr="00DB24AA">
        <w:rPr>
          <w:rFonts w:ascii="Times New Roman" w:hAnsi="Times New Roman" w:cs="Times New Roman"/>
          <w:i/>
          <w:color w:val="000000" w:themeColor="text1"/>
        </w:rPr>
        <w:t>Знания</w:t>
      </w:r>
      <w:r w:rsidR="004C6CD2" w:rsidRPr="00DB24AA">
        <w:rPr>
          <w:rFonts w:ascii="Times New Roman" w:hAnsi="Times New Roman" w:cs="Times New Roman"/>
          <w:i/>
          <w:color w:val="000000" w:themeColor="text1"/>
        </w:rPr>
        <w:t xml:space="preserve"> базовые</w:t>
      </w:r>
      <w:r w:rsidR="0087168E" w:rsidRPr="00DB24AA">
        <w:rPr>
          <w:rFonts w:ascii="Times New Roman" w:hAnsi="Times New Roman" w:cs="Times New Roman"/>
          <w:i/>
          <w:color w:val="000000" w:themeColor="text1"/>
        </w:rPr>
        <w:t>:</w:t>
      </w:r>
    </w:p>
    <w:p w:rsidR="00A111EF" w:rsidRPr="00DB24AA" w:rsidRDefault="00A111EF" w:rsidP="00A111EF">
      <w:pPr>
        <w:spacing w:after="0" w:line="240" w:lineRule="auto"/>
        <w:jc w:val="both"/>
        <w:rPr>
          <w:rFonts w:ascii="Times New Roman" w:hAnsi="Times New Roman" w:cs="Times New Roman"/>
          <w:color w:val="000000" w:themeColor="text1"/>
        </w:rPr>
      </w:pPr>
      <w:r w:rsidRPr="00DB24AA">
        <w:rPr>
          <w:rFonts w:ascii="Times New Roman" w:hAnsi="Times New Roman" w:cs="Times New Roman"/>
          <w:color w:val="000000" w:themeColor="text1"/>
        </w:rPr>
        <w:t>знание государственного языка Российской Федерации (русского языка);</w:t>
      </w:r>
    </w:p>
    <w:p w:rsidR="00A111EF" w:rsidRPr="00DB24AA" w:rsidRDefault="00A111EF" w:rsidP="00A111EF">
      <w:pPr>
        <w:spacing w:after="0" w:line="240" w:lineRule="auto"/>
        <w:jc w:val="both"/>
        <w:rPr>
          <w:rFonts w:ascii="Times New Roman" w:hAnsi="Times New Roman" w:cs="Times New Roman"/>
          <w:color w:val="000000" w:themeColor="text1"/>
        </w:rPr>
      </w:pPr>
      <w:r w:rsidRPr="00DB24AA">
        <w:rPr>
          <w:rFonts w:ascii="Times New Roman" w:hAnsi="Times New Roman" w:cs="Times New Roman"/>
          <w:color w:val="000000" w:themeColor="text1"/>
        </w:rPr>
        <w:t>знания основ  Конституции Российской Федерации, законодательства Российской Федерации о государственной гражданской службе Российской Федерации, законодательства Российской Федерации о противодействии коррупции;</w:t>
      </w:r>
    </w:p>
    <w:p w:rsidR="00A111EF" w:rsidRPr="00DB24AA" w:rsidRDefault="00A111EF" w:rsidP="00A111EF">
      <w:pPr>
        <w:spacing w:after="0" w:line="240" w:lineRule="auto"/>
        <w:jc w:val="both"/>
        <w:rPr>
          <w:rFonts w:ascii="Times New Roman" w:hAnsi="Times New Roman" w:cs="Times New Roman"/>
          <w:color w:val="000000" w:themeColor="text1"/>
        </w:rPr>
      </w:pPr>
      <w:r w:rsidRPr="00DB24AA">
        <w:rPr>
          <w:rFonts w:ascii="Times New Roman" w:hAnsi="Times New Roman" w:cs="Times New Roman"/>
          <w:color w:val="000000" w:themeColor="text1"/>
        </w:rPr>
        <w:t xml:space="preserve"> знания в области информационно-коммуникационных технологий.</w:t>
      </w:r>
    </w:p>
    <w:p w:rsidR="00F1071E" w:rsidRDefault="00D95779" w:rsidP="00A111EF">
      <w:pPr>
        <w:spacing w:after="0" w:line="240" w:lineRule="auto"/>
        <w:jc w:val="both"/>
        <w:rPr>
          <w:rFonts w:ascii="Times New Roman" w:hAnsi="Times New Roman" w:cs="Times New Roman"/>
          <w:color w:val="000000" w:themeColor="text1"/>
        </w:rPr>
      </w:pPr>
      <w:r w:rsidRPr="00DB24AA">
        <w:rPr>
          <w:rFonts w:ascii="Times New Roman" w:hAnsi="Times New Roman" w:cs="Times New Roman"/>
          <w:color w:val="000000" w:themeColor="text1"/>
        </w:rPr>
        <w:t>2.6</w:t>
      </w:r>
      <w:r w:rsidR="0087168E" w:rsidRPr="00DB24AA">
        <w:rPr>
          <w:rFonts w:ascii="Times New Roman" w:hAnsi="Times New Roman" w:cs="Times New Roman"/>
          <w:color w:val="000000" w:themeColor="text1"/>
        </w:rPr>
        <w:t xml:space="preserve">. </w:t>
      </w:r>
      <w:r w:rsidR="0087168E" w:rsidRPr="00DB24AA">
        <w:rPr>
          <w:rFonts w:ascii="Times New Roman" w:hAnsi="Times New Roman" w:cs="Times New Roman"/>
          <w:i/>
          <w:color w:val="000000" w:themeColor="text1"/>
        </w:rPr>
        <w:t>Профессиональные зна</w:t>
      </w:r>
      <w:r w:rsidR="00F1071E" w:rsidRPr="00DB24AA">
        <w:rPr>
          <w:rFonts w:ascii="Times New Roman" w:hAnsi="Times New Roman" w:cs="Times New Roman"/>
          <w:i/>
          <w:color w:val="000000" w:themeColor="text1"/>
        </w:rPr>
        <w:t>ния</w:t>
      </w:r>
      <w:r w:rsidR="00F1071E" w:rsidRPr="00DB24AA">
        <w:rPr>
          <w:rFonts w:ascii="Times New Roman" w:hAnsi="Times New Roman" w:cs="Times New Roman"/>
          <w:color w:val="000000" w:themeColor="text1"/>
        </w:rPr>
        <w:t xml:space="preserve"> в области законодательства:</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кодекс Российской Федерации об ад</w:t>
      </w:r>
      <w:r w:rsidR="00916447" w:rsidRPr="00916447">
        <w:rPr>
          <w:rFonts w:ascii="Times New Roman" w:hAnsi="Times New Roman" w:cs="Times New Roman"/>
          <w:color w:val="000000" w:themeColor="text1"/>
        </w:rPr>
        <w:t xml:space="preserve">министративных правонарушениях </w:t>
      </w:r>
      <w:r w:rsidRPr="00916447">
        <w:rPr>
          <w:rFonts w:ascii="Times New Roman" w:hAnsi="Times New Roman" w:cs="Times New Roman"/>
          <w:color w:val="000000" w:themeColor="text1"/>
        </w:rPr>
        <w:t>от 30 декабря 2001  г. № 195-ФЗ;</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lastRenderedPageBreak/>
        <w:t xml:space="preserve"> Федеральный закон от 03 июня 2006 г. № 74-ФЗ «Водный кодекс Российской Федерации»;</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 Федеральный закон от 29 декабря 2004 г. № 190-ФЗ «Градостроительный кодекс Российской Федерации»</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 Федеральный закон от 06 октября 1999 г.  № 184-ФЗ «Об общих принципах организации законодательных (представительных) и исполнительных органов государственной власти субъектов Российской Федерации» (в части структуры законодательных (представительных) и исполнительных органов государственной власти субъектов Российской Федерации;</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 Федеральный закон от 10 января 2002  г. № 7-ФЗ «Об охране окружающей среды»;</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 Федеральный закон от 27 июля 2004 г. № 79-ФЗ «О государственной гражданской службе Российской Федерации»;</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 Федеральный закон от 02 марта 2007 г. № 25-ФЗ «О муниципальной службе в Российской Федерации» (в части вз</w:t>
      </w:r>
      <w:r w:rsidR="00916447">
        <w:rPr>
          <w:rFonts w:ascii="Times New Roman" w:hAnsi="Times New Roman" w:cs="Times New Roman"/>
          <w:color w:val="000000" w:themeColor="text1"/>
        </w:rPr>
        <w:t xml:space="preserve">аимосвязи муниципальной службы </w:t>
      </w:r>
      <w:r w:rsidRPr="00916447">
        <w:rPr>
          <w:rFonts w:ascii="Times New Roman" w:hAnsi="Times New Roman" w:cs="Times New Roman"/>
          <w:color w:val="000000" w:themeColor="text1"/>
        </w:rPr>
        <w:t>и государственной гражданской службы);</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 Федеральный закон от 31 июля 2020  г. № 248-ФЗ «О государственном контроле (надзоре) и муниципальном контроле в Российской Федерации»;</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 Федеральный закон от 30 декабря 2009  г. № 384-ФЗ «Технический регламент о безопасности зданий и сооружений»;</w:t>
      </w:r>
    </w:p>
    <w:p w:rsidR="000A12F3" w:rsidRPr="00916447" w:rsidRDefault="000A12F3" w:rsidP="00916447">
      <w:pPr>
        <w:numPr>
          <w:ilvl w:val="0"/>
          <w:numId w:val="7"/>
        </w:numPr>
        <w:tabs>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Федеральный закон от 02 мая 2006 г. № 59-ФЗ «О порядке рассмотрения обращений граждан Российской Федерации»;</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Федеральный закон от 06 марта 2006 г. № 35-ФЗ «О противодействии терроризму»;</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Постановление Правительства Российской Федерации от 25 декабря 2013 г. № 1244 «Об антитеррористической защищенности объектов (территорий)»;</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Федеральный закон от 27 декабря 2002 г. № 184-ФЗ «О техническом регулировании»;</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Федеральный закон от 21 июля 2011 г. № 256-ФЗ «О безопасности объектов топливно-энергетического комплекса»;</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Федеральный закон от 21 июля 1997 г. № 117-ФЗ «О безопасности гидротехнических сооружений»;</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bookmarkStart w:id="0" w:name="_Hlk84601359"/>
      <w:bookmarkEnd w:id="0"/>
      <w:r w:rsidRPr="00916447">
        <w:rPr>
          <w:rFonts w:ascii="Times New Roman" w:hAnsi="Times New Roman" w:cs="Times New Roman"/>
          <w:color w:val="000000" w:themeColor="text1"/>
        </w:rPr>
        <w:t xml:space="preserve">Федеральный закон от 03 июля 2016 г. № 255-ФЗ «О внесении изменений </w:t>
      </w:r>
      <w:r w:rsidRPr="00916447">
        <w:rPr>
          <w:rFonts w:ascii="Times New Roman" w:hAnsi="Times New Roman" w:cs="Times New Roman"/>
          <w:color w:val="000000" w:themeColor="text1"/>
        </w:rPr>
        <w:br/>
        <w:t>в Федеральный закон «О безопасности гидротехнических сооружений»;</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bookmarkStart w:id="1" w:name="_Hlk846013591"/>
      <w:bookmarkEnd w:id="1"/>
      <w:proofErr w:type="gramStart"/>
      <w:r w:rsidRPr="00916447">
        <w:rPr>
          <w:rFonts w:ascii="Times New Roman" w:hAnsi="Times New Roman" w:cs="Times New Roman"/>
          <w:color w:val="000000" w:themeColor="text1"/>
        </w:rPr>
        <w:t>Федеральный закон от 27 июля 2010 г. № 225-ФЗ «Об обязательном страховании гражданской ответственно</w:t>
      </w:r>
      <w:r w:rsidR="00916447">
        <w:rPr>
          <w:rFonts w:ascii="Times New Roman" w:hAnsi="Times New Roman" w:cs="Times New Roman"/>
          <w:color w:val="000000" w:themeColor="text1"/>
        </w:rPr>
        <w:t xml:space="preserve">сти владельца опасного объекта </w:t>
      </w:r>
      <w:r w:rsidRPr="00916447">
        <w:rPr>
          <w:rFonts w:ascii="Times New Roman" w:hAnsi="Times New Roman" w:cs="Times New Roman"/>
          <w:color w:val="000000" w:themeColor="text1"/>
        </w:rPr>
        <w:t>за причинение вреда в результате аварии на опасного объекте»;</w:t>
      </w:r>
      <w:proofErr w:type="gramEnd"/>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Федеральный закон от 09 марта 2016 г. № 56-ФЗ «О внесении изменений </w:t>
      </w:r>
      <w:r w:rsidRPr="00916447">
        <w:rPr>
          <w:rFonts w:ascii="Times New Roman" w:hAnsi="Times New Roman" w:cs="Times New Roman"/>
          <w:color w:val="000000" w:themeColor="text1"/>
        </w:rPr>
        <w:br/>
        <w:t>в Федеральный закон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Федеральный закон от 31 июля 2020 г. № 247-ФЗ</w:t>
      </w:r>
      <w:r w:rsidR="00916447" w:rsidRPr="00916447">
        <w:rPr>
          <w:rFonts w:ascii="Times New Roman" w:hAnsi="Times New Roman" w:cs="Times New Roman"/>
          <w:color w:val="000000" w:themeColor="text1"/>
        </w:rPr>
        <w:t xml:space="preserve"> «Об обязательных требованиях в </w:t>
      </w:r>
      <w:r w:rsidRPr="00916447">
        <w:rPr>
          <w:rFonts w:ascii="Times New Roman" w:hAnsi="Times New Roman" w:cs="Times New Roman"/>
          <w:color w:val="000000" w:themeColor="text1"/>
        </w:rPr>
        <w:t>Российской Федерации»</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постановление Правительств</w:t>
      </w:r>
      <w:r w:rsidR="00916447">
        <w:rPr>
          <w:rFonts w:ascii="Times New Roman" w:hAnsi="Times New Roman" w:cs="Times New Roman"/>
          <w:color w:val="000000" w:themeColor="text1"/>
        </w:rPr>
        <w:t>а РФ от 30 июня 2021 г. № 1080</w:t>
      </w:r>
      <w:r w:rsidR="00916447" w:rsidRPr="00916447">
        <w:rPr>
          <w:rFonts w:ascii="Times New Roman" w:hAnsi="Times New Roman" w:cs="Times New Roman"/>
          <w:color w:val="000000" w:themeColor="text1"/>
        </w:rPr>
        <w:t xml:space="preserve"> «О федеральном </w:t>
      </w:r>
      <w:r w:rsidRPr="00916447">
        <w:rPr>
          <w:rFonts w:ascii="Times New Roman" w:hAnsi="Times New Roman" w:cs="Times New Roman"/>
          <w:color w:val="000000" w:themeColor="text1"/>
        </w:rPr>
        <w:t>государственном надзоре в области безопасности гидротехнических сооружений» (далее - Положение 1080);</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постановление Правительства </w:t>
      </w:r>
      <w:r w:rsidR="00916447" w:rsidRPr="00916447">
        <w:rPr>
          <w:rFonts w:ascii="Times New Roman" w:hAnsi="Times New Roman" w:cs="Times New Roman"/>
          <w:color w:val="000000" w:themeColor="text1"/>
        </w:rPr>
        <w:t xml:space="preserve">РФ от 20 ноября 2020 г. № 1893 </w:t>
      </w:r>
      <w:r w:rsidRPr="00916447">
        <w:rPr>
          <w:rFonts w:ascii="Times New Roman" w:hAnsi="Times New Roman" w:cs="Times New Roman"/>
          <w:color w:val="000000" w:themeColor="text1"/>
        </w:rPr>
        <w:t>«Об утверждении Правил формирования и ведения Российского регистра гидротехнических сооружений»;</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постановление Правительства Российской Федерации от 20 ноября   2020 г. № 1892 «Об утверждении Положения о декларировании безопасности гидротехнических сооружений»;</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постановление Правительства Российской Федерации от 05 октября  2020 г. № 1606 «Об утверждении Положения об эксплуатации гидротехнического сооружения и обеспечении безопасности гидротехнического сооружения, разрешение на строительство и эксплуатацию которого аннулировано (в том числе гидротехнического сооружения, находящегося в аварийном состоянии), гидротехнического </w:t>
      </w:r>
      <w:r w:rsidRPr="00916447">
        <w:rPr>
          <w:rFonts w:ascii="Times New Roman" w:hAnsi="Times New Roman" w:cs="Times New Roman"/>
          <w:color w:val="000000" w:themeColor="text1"/>
        </w:rPr>
        <w:lastRenderedPageBreak/>
        <w:t xml:space="preserve">сооружения, которое не имеет собственника или собственник которого неизвестен либо от права </w:t>
      </w:r>
      <w:proofErr w:type="gramStart"/>
      <w:r w:rsidRPr="00916447">
        <w:rPr>
          <w:rFonts w:ascii="Times New Roman" w:hAnsi="Times New Roman" w:cs="Times New Roman"/>
          <w:color w:val="000000" w:themeColor="text1"/>
        </w:rPr>
        <w:t>собственности</w:t>
      </w:r>
      <w:proofErr w:type="gramEnd"/>
      <w:r w:rsidRPr="00916447">
        <w:rPr>
          <w:rFonts w:ascii="Times New Roman" w:hAnsi="Times New Roman" w:cs="Times New Roman"/>
          <w:color w:val="000000" w:themeColor="text1"/>
        </w:rPr>
        <w:t xml:space="preserve"> на которое собственник отказался»;</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постановление Правительства Российской Федерации от 03 октября           2020 г. № 1596 «Об утверждении </w:t>
      </w:r>
      <w:proofErr w:type="gramStart"/>
      <w:r w:rsidRPr="00916447">
        <w:rPr>
          <w:rFonts w:ascii="Times New Roman" w:hAnsi="Times New Roman" w:cs="Times New Roman"/>
          <w:color w:val="000000" w:themeColor="text1"/>
        </w:rPr>
        <w:t>Правил определения величины финансового обеспечения гражданской ответственности</w:t>
      </w:r>
      <w:proofErr w:type="gramEnd"/>
      <w:r w:rsidRPr="00916447">
        <w:rPr>
          <w:rFonts w:ascii="Times New Roman" w:hAnsi="Times New Roman" w:cs="Times New Roman"/>
          <w:color w:val="000000" w:themeColor="text1"/>
        </w:rPr>
        <w:t xml:space="preserve"> за вред, причиненный в результате аварии гидротехнического сооружения»;</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постановление Правительства Российской Федерации от 05 октября   2020 г. № 1607 «Об утверждении критериев классификации гидротехнических сооружений»;</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постановление Правительства Российской Федерации от 01 октября  2020 г. № 1589 «Об утверждении Правил консервации и ликвидации гидротехнического сооружения»;</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постановление Правительства Российской Федерации от 21 мая   2007 г.  № 304 «О классификации чр</w:t>
      </w:r>
      <w:r w:rsidR="00916447" w:rsidRPr="00916447">
        <w:rPr>
          <w:rFonts w:ascii="Times New Roman" w:hAnsi="Times New Roman" w:cs="Times New Roman"/>
          <w:color w:val="000000" w:themeColor="text1"/>
        </w:rPr>
        <w:t xml:space="preserve">езвычайных ситуаций природного </w:t>
      </w:r>
      <w:r w:rsidRPr="00916447">
        <w:rPr>
          <w:rFonts w:ascii="Times New Roman" w:hAnsi="Times New Roman" w:cs="Times New Roman"/>
          <w:color w:val="000000" w:themeColor="text1"/>
        </w:rPr>
        <w:t>и техногенного характера»;</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порядок проведения технического расследования причин аварий, инцидентов и случаев утраты взрывчатых материалов промышленного назначения на объектах, поднадзорных Федеральной службе по экологическому, технологическому и атомному надзору, утвержденный пр</w:t>
      </w:r>
      <w:r w:rsidR="00916447" w:rsidRPr="00916447">
        <w:rPr>
          <w:rFonts w:ascii="Times New Roman" w:hAnsi="Times New Roman" w:cs="Times New Roman"/>
          <w:color w:val="000000" w:themeColor="text1"/>
        </w:rPr>
        <w:t xml:space="preserve">иказом </w:t>
      </w:r>
      <w:proofErr w:type="spellStart"/>
      <w:r w:rsidR="00916447" w:rsidRPr="00916447">
        <w:rPr>
          <w:rFonts w:ascii="Times New Roman" w:hAnsi="Times New Roman" w:cs="Times New Roman"/>
          <w:color w:val="000000" w:themeColor="text1"/>
        </w:rPr>
        <w:t>Ростехнадзора</w:t>
      </w:r>
      <w:proofErr w:type="spellEnd"/>
      <w:r w:rsidR="00916447" w:rsidRPr="00916447">
        <w:rPr>
          <w:rFonts w:ascii="Times New Roman" w:hAnsi="Times New Roman" w:cs="Times New Roman"/>
          <w:color w:val="000000" w:themeColor="text1"/>
        </w:rPr>
        <w:t xml:space="preserve"> </w:t>
      </w:r>
      <w:r w:rsidRPr="00916447">
        <w:rPr>
          <w:rFonts w:ascii="Times New Roman" w:hAnsi="Times New Roman" w:cs="Times New Roman"/>
          <w:color w:val="000000" w:themeColor="text1"/>
        </w:rPr>
        <w:t>от 08 декабря 2020 г. № 503;</w:t>
      </w:r>
    </w:p>
    <w:p w:rsidR="000A12F3" w:rsidRPr="00916447" w:rsidRDefault="000A12F3"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постановление Правительства Российской Федерации от 30 июля   2004 г. № 401 «О Федеральной службе по эк</w:t>
      </w:r>
      <w:r w:rsidR="00916447">
        <w:rPr>
          <w:rFonts w:ascii="Times New Roman" w:hAnsi="Times New Roman" w:cs="Times New Roman"/>
          <w:color w:val="000000" w:themeColor="text1"/>
        </w:rPr>
        <w:t xml:space="preserve">ологическому, технологическому </w:t>
      </w:r>
      <w:r w:rsidRPr="00916447">
        <w:rPr>
          <w:rFonts w:ascii="Times New Roman" w:hAnsi="Times New Roman" w:cs="Times New Roman"/>
          <w:color w:val="000000" w:themeColor="text1"/>
        </w:rPr>
        <w:t>и атомному надзору»;</w:t>
      </w:r>
    </w:p>
    <w:p w:rsidR="000A12F3" w:rsidRPr="00916447" w:rsidRDefault="00956D54" w:rsidP="00916447">
      <w:pPr>
        <w:numPr>
          <w:ilvl w:val="0"/>
          <w:numId w:val="7"/>
        </w:numPr>
        <w:tabs>
          <w:tab w:val="left" w:pos="567"/>
          <w:tab w:val="left" w:pos="993"/>
        </w:tabs>
        <w:suppressAutoHyphens/>
        <w:spacing w:after="0"/>
        <w:ind w:left="0" w:firstLine="567"/>
        <w:contextualSpacing/>
        <w:jc w:val="both"/>
        <w:rPr>
          <w:rFonts w:ascii="Times New Roman" w:hAnsi="Times New Roman" w:cs="Times New Roman"/>
          <w:color w:val="000000" w:themeColor="text1"/>
        </w:rPr>
      </w:pPr>
      <w:hyperlink r:id="rId6">
        <w:proofErr w:type="gramStart"/>
        <w:r w:rsidR="000A12F3" w:rsidRPr="00916447">
          <w:rPr>
            <w:rFonts w:ascii="Times New Roman" w:hAnsi="Times New Roman" w:cs="Times New Roman"/>
            <w:color w:val="000000" w:themeColor="text1"/>
          </w:rPr>
          <w:t>приказ Федеральной службы по эк</w:t>
        </w:r>
        <w:r w:rsidR="00916447" w:rsidRPr="00916447">
          <w:rPr>
            <w:rFonts w:ascii="Times New Roman" w:hAnsi="Times New Roman" w:cs="Times New Roman"/>
            <w:color w:val="000000" w:themeColor="text1"/>
          </w:rPr>
          <w:t xml:space="preserve">ологическому, технологическому </w:t>
        </w:r>
        <w:r w:rsidR="000A12F3" w:rsidRPr="00916447">
          <w:rPr>
            <w:rFonts w:ascii="Times New Roman" w:hAnsi="Times New Roman" w:cs="Times New Roman"/>
            <w:color w:val="000000" w:themeColor="text1"/>
          </w:rPr>
          <w:t>и атомному надзору от 25 февраля 2022 г. № 62 «Об утверждении формы проверочного листа (списка контрольных вопросов, ответы на которые свидетельствуют о соблюдении или несоблюдении контролируемым лицом обязательных требований), пр</w:t>
        </w:r>
        <w:r w:rsidR="00916447" w:rsidRPr="00916447">
          <w:rPr>
            <w:rFonts w:ascii="Times New Roman" w:hAnsi="Times New Roman" w:cs="Times New Roman"/>
            <w:color w:val="000000" w:themeColor="text1"/>
          </w:rPr>
          <w:t xml:space="preserve">именяемого Федеральной службой </w:t>
        </w:r>
        <w:r w:rsidR="000A12F3" w:rsidRPr="00916447">
          <w:rPr>
            <w:rFonts w:ascii="Times New Roman" w:hAnsi="Times New Roman" w:cs="Times New Roman"/>
            <w:color w:val="000000" w:themeColor="text1"/>
          </w:rPr>
          <w:t>по экологическому, технологическому и атомному надзору и её территориальными органами при проведении плановых выездных проверок при осуществлении федерального государственного надзора в области</w:t>
        </w:r>
        <w:proofErr w:type="gramEnd"/>
        <w:r w:rsidR="000A12F3" w:rsidRPr="00916447">
          <w:rPr>
            <w:rFonts w:ascii="Times New Roman" w:hAnsi="Times New Roman" w:cs="Times New Roman"/>
            <w:color w:val="000000" w:themeColor="text1"/>
          </w:rPr>
          <w:t xml:space="preserve"> безопасности гидротехнических сооружений</w:t>
        </w:r>
      </w:hyperlink>
      <w:r w:rsidR="000A12F3" w:rsidRPr="00916447">
        <w:rPr>
          <w:rFonts w:ascii="Times New Roman" w:hAnsi="Times New Roman" w:cs="Times New Roman"/>
          <w:color w:val="000000" w:themeColor="text1"/>
        </w:rPr>
        <w:t>»</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приказ Федеральной службы по экологическому, технологическому </w:t>
      </w:r>
      <w:r w:rsidRPr="00916447">
        <w:rPr>
          <w:rFonts w:ascii="Times New Roman" w:hAnsi="Times New Roman" w:cs="Times New Roman"/>
          <w:color w:val="000000" w:themeColor="text1"/>
        </w:rPr>
        <w:br/>
        <w:t>и атомному надзору от 02 марта 2021 г. № 81 «Об утверждении перечней нормативных правовых актов (их отдельных положений), содержащих обязательные требования, оценка соблюдения которых осуществляется в рамках государственного контроля (надзора), привлечения к административной ответственности»</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приказ Федеральной службы по экологическому, технологическому </w:t>
      </w:r>
      <w:r w:rsidRPr="00916447">
        <w:rPr>
          <w:rFonts w:ascii="Times New Roman" w:hAnsi="Times New Roman" w:cs="Times New Roman"/>
          <w:color w:val="000000" w:themeColor="text1"/>
        </w:rPr>
        <w:br/>
        <w:t>и атомному надзору от 16 декабря 2021 г. № 434 «Об утверждении индикатора риска нарушения обязательных требований, используемого при осуществлении федерального государственного надзора в области безопасности гидротехнических сооружений (за исключением портовых и судоходных гидротехнических сооружений)»;</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Федеральный закон</w:t>
      </w:r>
      <w:r w:rsidR="00916447" w:rsidRPr="00916447">
        <w:rPr>
          <w:rFonts w:ascii="Times New Roman" w:hAnsi="Times New Roman" w:cs="Times New Roman"/>
          <w:color w:val="000000" w:themeColor="text1"/>
        </w:rPr>
        <w:t xml:space="preserve"> от 26 марта 2003 года № 35-ФЗ </w:t>
      </w:r>
      <w:r w:rsidRPr="00916447">
        <w:rPr>
          <w:rFonts w:ascii="Times New Roman" w:hAnsi="Times New Roman" w:cs="Times New Roman"/>
          <w:color w:val="000000" w:themeColor="text1"/>
        </w:rPr>
        <w:t>«Об электроэнергетике»;</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Федеральный закон о</w:t>
      </w:r>
      <w:r w:rsidR="00916447">
        <w:rPr>
          <w:rFonts w:ascii="Times New Roman" w:hAnsi="Times New Roman" w:cs="Times New Roman"/>
          <w:color w:val="000000" w:themeColor="text1"/>
        </w:rPr>
        <w:t xml:space="preserve">т 23 ноября 2009 года № 261-ФЗ </w:t>
      </w:r>
      <w:r w:rsidRPr="00916447">
        <w:rPr>
          <w:rFonts w:ascii="Times New Roman" w:hAnsi="Times New Roman" w:cs="Times New Roman"/>
          <w:color w:val="000000" w:themeColor="text1"/>
        </w:rPr>
        <w:t>«Об энергосбережении и о повышении энергетической эффек</w:t>
      </w:r>
      <w:r w:rsidR="00916447" w:rsidRPr="00916447">
        <w:rPr>
          <w:rFonts w:ascii="Times New Roman" w:hAnsi="Times New Roman" w:cs="Times New Roman"/>
          <w:color w:val="000000" w:themeColor="text1"/>
        </w:rPr>
        <w:t xml:space="preserve">тивности о внесении изменений в </w:t>
      </w:r>
      <w:r w:rsidRPr="00916447">
        <w:rPr>
          <w:rFonts w:ascii="Times New Roman" w:hAnsi="Times New Roman" w:cs="Times New Roman"/>
          <w:color w:val="000000" w:themeColor="text1"/>
        </w:rPr>
        <w:t>отдельные законодательные акты Российской Федерации»;</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Федеральный закон</w:t>
      </w:r>
      <w:r w:rsidR="00916447" w:rsidRPr="00916447">
        <w:rPr>
          <w:rFonts w:ascii="Times New Roman" w:hAnsi="Times New Roman" w:cs="Times New Roman"/>
          <w:color w:val="000000" w:themeColor="text1"/>
        </w:rPr>
        <w:t xml:space="preserve"> от 27 июня 2010 года № 190-ФЗ  </w:t>
      </w:r>
      <w:r w:rsidRPr="00916447">
        <w:rPr>
          <w:rFonts w:ascii="Times New Roman" w:hAnsi="Times New Roman" w:cs="Times New Roman"/>
          <w:color w:val="000000" w:themeColor="text1"/>
        </w:rPr>
        <w:t>«О теплоснабжении»;</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proofErr w:type="gramStart"/>
      <w:r w:rsidRPr="00916447">
        <w:rPr>
          <w:rFonts w:ascii="Times New Roman" w:hAnsi="Times New Roman" w:cs="Times New Roman"/>
          <w:color w:val="000000" w:themeColor="text1"/>
        </w:rPr>
        <w:t>постановление Правительства Российской Федерации от 27 декабря 2004 года № 861 «Об утверждении Правил недискриминационного доступа к услуга</w:t>
      </w:r>
      <w:r w:rsidR="00916447" w:rsidRPr="00916447">
        <w:rPr>
          <w:rFonts w:ascii="Times New Roman" w:hAnsi="Times New Roman" w:cs="Times New Roman"/>
          <w:color w:val="000000" w:themeColor="text1"/>
        </w:rPr>
        <w:t xml:space="preserve">м </w:t>
      </w:r>
      <w:r w:rsidRPr="00916447">
        <w:rPr>
          <w:rFonts w:ascii="Times New Roman" w:hAnsi="Times New Roman" w:cs="Times New Roman"/>
          <w:color w:val="000000" w:themeColor="text1"/>
        </w:rPr>
        <w:t xml:space="preserve">по передаче электрической энергии и оказания этих услуг, Правил недискриминационного доступа к услугам по оперативно-диспетчерскому управлению в электроэнергетике и оказания этих услуг, Правил недискриминационного доступа к услугам администратора торговой системы оптового рынка и оказания этих услуг и Правил технологического присоединения </w:t>
      </w:r>
      <w:proofErr w:type="spellStart"/>
      <w:r w:rsidRPr="00916447">
        <w:rPr>
          <w:rFonts w:ascii="Times New Roman" w:hAnsi="Times New Roman" w:cs="Times New Roman"/>
          <w:color w:val="000000" w:themeColor="text1"/>
        </w:rPr>
        <w:t>энергопринимающих</w:t>
      </w:r>
      <w:proofErr w:type="spellEnd"/>
      <w:r w:rsidRPr="00916447">
        <w:rPr>
          <w:rFonts w:ascii="Times New Roman" w:hAnsi="Times New Roman" w:cs="Times New Roman"/>
          <w:color w:val="000000" w:themeColor="text1"/>
        </w:rPr>
        <w:t xml:space="preserve"> устройств потребителей</w:t>
      </w:r>
      <w:proofErr w:type="gramEnd"/>
      <w:r w:rsidRPr="00916447">
        <w:rPr>
          <w:rFonts w:ascii="Times New Roman" w:hAnsi="Times New Roman" w:cs="Times New Roman"/>
          <w:color w:val="000000" w:themeColor="text1"/>
        </w:rPr>
        <w:t xml:space="preserve"> электрической энергии, объектов </w:t>
      </w:r>
      <w:r w:rsidRPr="00916447">
        <w:rPr>
          <w:rFonts w:ascii="Times New Roman" w:hAnsi="Times New Roman" w:cs="Times New Roman"/>
          <w:color w:val="000000" w:themeColor="text1"/>
        </w:rPr>
        <w:br/>
        <w:t>по производству электрической энергии, а также объектов электросетевого хозяйства, принадлежащих сетевым организациям и иным лицам, к электрическим сетям»;</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lastRenderedPageBreak/>
        <w:t xml:space="preserve">постановление Правительства Российской Федерации от 5 июля 2018 года  № 787 «О подключении (технологическом присоединении) к системам теплоснабжения, недискриминационном доступе к услугам в сфере теплоснабжения, изменении и признании </w:t>
      </w:r>
      <w:proofErr w:type="gramStart"/>
      <w:r w:rsidRPr="00916447">
        <w:rPr>
          <w:rFonts w:ascii="Times New Roman" w:hAnsi="Times New Roman" w:cs="Times New Roman"/>
          <w:color w:val="000000" w:themeColor="text1"/>
        </w:rPr>
        <w:t>утратившими</w:t>
      </w:r>
      <w:proofErr w:type="gramEnd"/>
      <w:r w:rsidRPr="00916447">
        <w:rPr>
          <w:rFonts w:ascii="Times New Roman" w:hAnsi="Times New Roman" w:cs="Times New Roman"/>
          <w:color w:val="000000" w:themeColor="text1"/>
        </w:rPr>
        <w:t xml:space="preserve"> силу некоторых актов Правительства Российской Федерации»;</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постановление Правительства Российской Федерации от 27 декабря 2004 года № 854 «Об утверждении Правил операт</w:t>
      </w:r>
      <w:r w:rsidR="00916447" w:rsidRPr="00916447">
        <w:rPr>
          <w:rFonts w:ascii="Times New Roman" w:hAnsi="Times New Roman" w:cs="Times New Roman"/>
          <w:color w:val="000000" w:themeColor="text1"/>
        </w:rPr>
        <w:t xml:space="preserve">ивно-диспетчерского управления </w:t>
      </w:r>
      <w:r w:rsidRPr="00916447">
        <w:rPr>
          <w:rFonts w:ascii="Times New Roman" w:hAnsi="Times New Roman" w:cs="Times New Roman"/>
          <w:color w:val="000000" w:themeColor="text1"/>
        </w:rPr>
        <w:t>в электроэнергетике»;</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постановление Правительства Российской Федерации от 24 февраля 2009 года № 160 «О порядке установления охранных зон объектов электросетевого хозяйства и особых условий использования зем</w:t>
      </w:r>
      <w:r w:rsidR="00916447" w:rsidRPr="00916447">
        <w:rPr>
          <w:rFonts w:ascii="Times New Roman" w:hAnsi="Times New Roman" w:cs="Times New Roman"/>
          <w:color w:val="000000" w:themeColor="text1"/>
        </w:rPr>
        <w:t xml:space="preserve">ельных участков, расположенных </w:t>
      </w:r>
      <w:r w:rsidRPr="00916447">
        <w:rPr>
          <w:rFonts w:ascii="Times New Roman" w:hAnsi="Times New Roman" w:cs="Times New Roman"/>
          <w:color w:val="000000" w:themeColor="text1"/>
        </w:rPr>
        <w:t>в границах таких зон»;</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постановление Правительства Российской Федерации от 8 августа 2012 года № 808 «Об организации теплоснабжения в Российской Федерации и о внесении изменений в некоторые акты Правительства Российской Федерации»;</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постановление Правительства Российской Федерации от 30 июня 2021 года № 1085 «О Федеральном государственном энергетическом надзоре» (далее — Положение 1085);</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приказ Министерства энергетики Росси</w:t>
      </w:r>
      <w:r w:rsidR="00916447" w:rsidRPr="00916447">
        <w:rPr>
          <w:rFonts w:ascii="Times New Roman" w:hAnsi="Times New Roman" w:cs="Times New Roman"/>
          <w:color w:val="000000" w:themeColor="text1"/>
        </w:rPr>
        <w:t xml:space="preserve">йской Федерации от 22 сентября </w:t>
      </w:r>
      <w:r w:rsidRPr="00916447">
        <w:rPr>
          <w:rFonts w:ascii="Times New Roman" w:hAnsi="Times New Roman" w:cs="Times New Roman"/>
          <w:color w:val="000000" w:themeColor="text1"/>
        </w:rPr>
        <w:t>2020 года № 796 «Об утверждении Правил работы с персоналом в организациях электроэнергетики Российской Федерации»;</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приказ Министерства энергетики Российской Федерации от 12 августа 2022 года № 811 «Об утверждении </w:t>
      </w:r>
      <w:proofErr w:type="gramStart"/>
      <w:r w:rsidRPr="00916447">
        <w:rPr>
          <w:rFonts w:ascii="Times New Roman" w:hAnsi="Times New Roman" w:cs="Times New Roman"/>
          <w:color w:val="000000" w:themeColor="text1"/>
        </w:rPr>
        <w:t>Правил технической эксплуатации электроустановок потребителей электрической энергии</w:t>
      </w:r>
      <w:proofErr w:type="gramEnd"/>
      <w:r w:rsidRPr="00916447">
        <w:rPr>
          <w:rFonts w:ascii="Times New Roman" w:hAnsi="Times New Roman" w:cs="Times New Roman"/>
          <w:color w:val="000000" w:themeColor="text1"/>
        </w:rPr>
        <w:t>»;</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приказ Министерства энергетики Российской Федерации от 24 марта 2003 года № 115 «Об утверждении Правил технической эксплуатации тепловых энергоустановок»;</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приказ Министерства энергетики Российской Федерации от 19 июня 2003 года № 229 «Об утверждении Правил технической эксплуатации электрических станций и сетей Российской Федерации»;</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приказ Министерства энергетики Российской Федерации от 12 марта 2013 года № 103 «Об утверждении Правил оценки готовности к отопительному периоду»;</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приказ Министерства труда и социальной защиты Российской Федерации от 15 декабря 2020 года № 903н «Об утверждении Правил по охране труда при эксплуатации электроустановок»;</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приказ Министерства труда и социальной защиты Российской Федерации от 17 декабря 2020 года № 924н «Об утверждении Правил по охране труда при эксплуатации объектов теплоснабжения и </w:t>
      </w:r>
      <w:proofErr w:type="spellStart"/>
      <w:r w:rsidRPr="00916447">
        <w:rPr>
          <w:rFonts w:ascii="Times New Roman" w:hAnsi="Times New Roman" w:cs="Times New Roman"/>
          <w:color w:val="000000" w:themeColor="text1"/>
        </w:rPr>
        <w:t>теплопотребляющих</w:t>
      </w:r>
      <w:proofErr w:type="spellEnd"/>
      <w:r w:rsidRPr="00916447">
        <w:rPr>
          <w:rFonts w:ascii="Times New Roman" w:hAnsi="Times New Roman" w:cs="Times New Roman"/>
          <w:color w:val="000000" w:themeColor="text1"/>
        </w:rPr>
        <w:t xml:space="preserve"> установок»; «Правила устройства электроустановок (ПУЭ)» (издание 6.7);</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постановление Правительства Российской Федерации от 30 января 2021 года № 85 «Об утверждении Правил выдачи разрешений на допуск в эксплуатацию </w:t>
      </w:r>
      <w:proofErr w:type="spellStart"/>
      <w:r w:rsidRPr="00916447">
        <w:rPr>
          <w:rFonts w:ascii="Times New Roman" w:hAnsi="Times New Roman" w:cs="Times New Roman"/>
          <w:color w:val="000000" w:themeColor="text1"/>
        </w:rPr>
        <w:t>энергопринимающих</w:t>
      </w:r>
      <w:proofErr w:type="spellEnd"/>
      <w:r w:rsidRPr="00916447">
        <w:rPr>
          <w:rFonts w:ascii="Times New Roman" w:hAnsi="Times New Roman" w:cs="Times New Roman"/>
          <w:color w:val="000000" w:themeColor="text1"/>
        </w:rPr>
        <w:t xml:space="preserve"> установок потребителей э</w:t>
      </w:r>
      <w:r w:rsidR="00916447" w:rsidRPr="00916447">
        <w:rPr>
          <w:rFonts w:ascii="Times New Roman" w:hAnsi="Times New Roman" w:cs="Times New Roman"/>
          <w:color w:val="000000" w:themeColor="text1"/>
        </w:rPr>
        <w:t xml:space="preserve">лектрической энергии, объектов </w:t>
      </w:r>
      <w:r w:rsidRPr="00916447">
        <w:rPr>
          <w:rFonts w:ascii="Times New Roman" w:hAnsi="Times New Roman" w:cs="Times New Roman"/>
          <w:color w:val="000000" w:themeColor="text1"/>
        </w:rPr>
        <w:t xml:space="preserve">по производству электрической энергии, объектов электросетевого хозяйства, объектов теплоснабжения и </w:t>
      </w:r>
      <w:proofErr w:type="spellStart"/>
      <w:r w:rsidRPr="00916447">
        <w:rPr>
          <w:rFonts w:ascii="Times New Roman" w:hAnsi="Times New Roman" w:cs="Times New Roman"/>
          <w:color w:val="000000" w:themeColor="text1"/>
        </w:rPr>
        <w:t>теплопотребляющих</w:t>
      </w:r>
      <w:proofErr w:type="spellEnd"/>
      <w:r w:rsidRPr="00916447">
        <w:rPr>
          <w:rFonts w:ascii="Times New Roman" w:hAnsi="Times New Roman" w:cs="Times New Roman"/>
          <w:color w:val="000000" w:themeColor="text1"/>
        </w:rPr>
        <w:t xml:space="preserve"> ус</w:t>
      </w:r>
      <w:r w:rsidR="00916447" w:rsidRPr="00916447">
        <w:rPr>
          <w:rFonts w:ascii="Times New Roman" w:hAnsi="Times New Roman" w:cs="Times New Roman"/>
          <w:color w:val="000000" w:themeColor="text1"/>
        </w:rPr>
        <w:t xml:space="preserve">тановок и о внесении изменений </w:t>
      </w:r>
      <w:r w:rsidRPr="00916447">
        <w:rPr>
          <w:rFonts w:ascii="Times New Roman" w:hAnsi="Times New Roman" w:cs="Times New Roman"/>
          <w:color w:val="000000" w:themeColor="text1"/>
        </w:rPr>
        <w:t>в некоторые акты Правительства Российской Федерации»;</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bookmarkStart w:id="2" w:name="startSelection1"/>
      <w:bookmarkEnd w:id="2"/>
      <w:r w:rsidRPr="00916447">
        <w:rPr>
          <w:rFonts w:ascii="Times New Roman" w:hAnsi="Times New Roman" w:cs="Times New Roman"/>
          <w:color w:val="000000" w:themeColor="text1"/>
        </w:rPr>
        <w:t>постановление Правите</w:t>
      </w:r>
      <w:r w:rsidR="00916447">
        <w:rPr>
          <w:rFonts w:ascii="Times New Roman" w:hAnsi="Times New Roman" w:cs="Times New Roman"/>
          <w:color w:val="000000" w:themeColor="text1"/>
        </w:rPr>
        <w:t xml:space="preserve">льства РФ от 02.06.2022 № 1014 </w:t>
      </w:r>
      <w:r w:rsidRPr="00916447">
        <w:rPr>
          <w:rFonts w:ascii="Times New Roman" w:hAnsi="Times New Roman" w:cs="Times New Roman"/>
          <w:color w:val="000000" w:themeColor="text1"/>
        </w:rPr>
        <w:t>«</w:t>
      </w:r>
      <w:bookmarkStart w:id="3" w:name="startSelection2"/>
      <w:bookmarkEnd w:id="3"/>
      <w:r w:rsidRPr="00916447">
        <w:rPr>
          <w:rFonts w:ascii="Times New Roman" w:hAnsi="Times New Roman" w:cs="Times New Roman"/>
          <w:color w:val="000000" w:themeColor="text1"/>
        </w:rPr>
        <w:t>О расследовании причин аварийных ситуаций при теплоснабжении»;</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постановление Правительства РФ</w:t>
      </w:r>
      <w:r w:rsidR="00916447" w:rsidRPr="00916447">
        <w:rPr>
          <w:rFonts w:ascii="Times New Roman" w:hAnsi="Times New Roman" w:cs="Times New Roman"/>
          <w:color w:val="000000" w:themeColor="text1"/>
        </w:rPr>
        <w:t xml:space="preserve"> от 28 октября 2009 года № 846 </w:t>
      </w:r>
      <w:r w:rsidRPr="00916447">
        <w:rPr>
          <w:rFonts w:ascii="Times New Roman" w:hAnsi="Times New Roman" w:cs="Times New Roman"/>
          <w:color w:val="000000" w:themeColor="text1"/>
        </w:rPr>
        <w:t>«Об утверждении Правил расследования причин аварий в электроэнергетике»;</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постановление Правительства Российск</w:t>
      </w:r>
      <w:r w:rsidR="00916447" w:rsidRPr="00916447">
        <w:rPr>
          <w:rFonts w:ascii="Times New Roman" w:hAnsi="Times New Roman" w:cs="Times New Roman"/>
          <w:color w:val="000000" w:themeColor="text1"/>
        </w:rPr>
        <w:t xml:space="preserve">ой Федерации от 04 мая 2012 г. </w:t>
      </w:r>
      <w:r w:rsidRPr="00916447">
        <w:rPr>
          <w:rFonts w:ascii="Times New Roman" w:hAnsi="Times New Roman" w:cs="Times New Roman"/>
          <w:color w:val="000000" w:themeColor="text1"/>
        </w:rPr>
        <w:t>№ 442 «О функционировании розничных рынков</w:t>
      </w:r>
      <w:r w:rsidR="00916447" w:rsidRPr="00916447">
        <w:rPr>
          <w:rFonts w:ascii="Times New Roman" w:hAnsi="Times New Roman" w:cs="Times New Roman"/>
          <w:color w:val="000000" w:themeColor="text1"/>
        </w:rPr>
        <w:t xml:space="preserve"> электрической энергии, полном </w:t>
      </w:r>
      <w:r w:rsidRPr="00916447">
        <w:rPr>
          <w:rFonts w:ascii="Times New Roman" w:hAnsi="Times New Roman" w:cs="Times New Roman"/>
          <w:color w:val="000000" w:themeColor="text1"/>
        </w:rPr>
        <w:t>и (или) частичном ограничении режима потребления электрической энергии»;</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постановление Правительства Российской Федерации от 12 августа 2013 года № 691 «О внесении изменений в некоторые акты Правительства Р</w:t>
      </w:r>
      <w:r w:rsidR="00916447" w:rsidRPr="00916447">
        <w:rPr>
          <w:rFonts w:ascii="Times New Roman" w:hAnsi="Times New Roman" w:cs="Times New Roman"/>
          <w:color w:val="000000" w:themeColor="text1"/>
        </w:rPr>
        <w:t xml:space="preserve">оссийской Федерации по вопросам </w:t>
      </w:r>
      <w:r w:rsidRPr="00916447">
        <w:rPr>
          <w:rFonts w:ascii="Times New Roman" w:hAnsi="Times New Roman" w:cs="Times New Roman"/>
          <w:color w:val="000000" w:themeColor="text1"/>
        </w:rPr>
        <w:t>технологического присоединения к электрическим сетям»;</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lastRenderedPageBreak/>
        <w:t xml:space="preserve">приказ Федеральной службы по экологическому, технологическому </w:t>
      </w:r>
      <w:r w:rsidRPr="00916447">
        <w:rPr>
          <w:rFonts w:ascii="Times New Roman" w:hAnsi="Times New Roman" w:cs="Times New Roman"/>
          <w:color w:val="000000" w:themeColor="text1"/>
        </w:rPr>
        <w:br/>
        <w:t>и атомному надзору от 17 января 2013 года № 9 «Об утверждении Порядка согласования Федеральной службой по эк</w:t>
      </w:r>
      <w:r w:rsidR="00916447" w:rsidRPr="00916447">
        <w:rPr>
          <w:rFonts w:ascii="Times New Roman" w:hAnsi="Times New Roman" w:cs="Times New Roman"/>
          <w:color w:val="000000" w:themeColor="text1"/>
        </w:rPr>
        <w:t xml:space="preserve">ологическому, технологическому </w:t>
      </w:r>
      <w:r w:rsidRPr="00916447">
        <w:rPr>
          <w:rFonts w:ascii="Times New Roman" w:hAnsi="Times New Roman" w:cs="Times New Roman"/>
          <w:color w:val="000000" w:themeColor="text1"/>
        </w:rPr>
        <w:t>атомному надзору границ охранных зон в отношении объектов электросетевого хозяйства»;</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инструкция о порядке допуска в</w:t>
      </w:r>
      <w:r w:rsidR="00916447">
        <w:rPr>
          <w:rFonts w:ascii="Times New Roman" w:hAnsi="Times New Roman" w:cs="Times New Roman"/>
          <w:color w:val="000000" w:themeColor="text1"/>
        </w:rPr>
        <w:t xml:space="preserve"> эксплуатацию электроустановок </w:t>
      </w:r>
      <w:bookmarkStart w:id="4" w:name="_GoBack"/>
      <w:bookmarkEnd w:id="4"/>
      <w:r w:rsidRPr="00916447">
        <w:rPr>
          <w:rFonts w:ascii="Times New Roman" w:hAnsi="Times New Roman" w:cs="Times New Roman"/>
          <w:color w:val="000000" w:themeColor="text1"/>
        </w:rPr>
        <w:t xml:space="preserve">для производства испытаний и измерений </w:t>
      </w:r>
      <w:proofErr w:type="spellStart"/>
      <w:r w:rsidRPr="00916447">
        <w:rPr>
          <w:rFonts w:ascii="Times New Roman" w:hAnsi="Times New Roman" w:cs="Times New Roman"/>
          <w:color w:val="000000" w:themeColor="text1"/>
        </w:rPr>
        <w:t>электролабораторий</w:t>
      </w:r>
      <w:proofErr w:type="spellEnd"/>
      <w:r w:rsidRPr="00916447">
        <w:rPr>
          <w:rFonts w:ascii="Times New Roman" w:hAnsi="Times New Roman" w:cs="Times New Roman"/>
          <w:color w:val="000000" w:themeColor="text1"/>
        </w:rPr>
        <w:t xml:space="preserve"> Министерства энергетики Российской Федерации, утвержденная Руководителем </w:t>
      </w:r>
      <w:proofErr w:type="spellStart"/>
      <w:r w:rsidRPr="00916447">
        <w:rPr>
          <w:rFonts w:ascii="Times New Roman" w:hAnsi="Times New Roman" w:cs="Times New Roman"/>
          <w:color w:val="000000" w:themeColor="text1"/>
        </w:rPr>
        <w:t>Госэнергонадзора</w:t>
      </w:r>
      <w:proofErr w:type="spellEnd"/>
      <w:r w:rsidRPr="00916447">
        <w:rPr>
          <w:rFonts w:ascii="Times New Roman" w:hAnsi="Times New Roman" w:cs="Times New Roman"/>
          <w:color w:val="000000" w:themeColor="text1"/>
        </w:rPr>
        <w:t xml:space="preserve"> Минэнерго России Б.П. </w:t>
      </w:r>
      <w:proofErr w:type="spellStart"/>
      <w:r w:rsidRPr="00916447">
        <w:rPr>
          <w:rFonts w:ascii="Times New Roman" w:hAnsi="Times New Roman" w:cs="Times New Roman"/>
          <w:color w:val="000000" w:themeColor="text1"/>
        </w:rPr>
        <w:t>Варнавским</w:t>
      </w:r>
      <w:proofErr w:type="spellEnd"/>
      <w:r w:rsidRPr="00916447">
        <w:rPr>
          <w:rFonts w:ascii="Times New Roman" w:hAnsi="Times New Roman" w:cs="Times New Roman"/>
          <w:color w:val="000000" w:themeColor="text1"/>
        </w:rPr>
        <w:t xml:space="preserve"> 13 марта 2001 года;</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Федеральный закон от</w:t>
      </w:r>
      <w:r w:rsidR="00916447" w:rsidRPr="00916447">
        <w:rPr>
          <w:rFonts w:ascii="Times New Roman" w:hAnsi="Times New Roman" w:cs="Times New Roman"/>
          <w:color w:val="000000" w:themeColor="text1"/>
        </w:rPr>
        <w:t xml:space="preserve"> 25 декабря 2008 года № 273-ФЗ </w:t>
      </w:r>
      <w:r w:rsidRPr="00916447">
        <w:rPr>
          <w:rFonts w:ascii="Times New Roman" w:hAnsi="Times New Roman" w:cs="Times New Roman"/>
          <w:color w:val="000000" w:themeColor="text1"/>
        </w:rPr>
        <w:t>«О противодействии коррупции»;</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указ Президента Российской Феде</w:t>
      </w:r>
      <w:r w:rsidR="00916447" w:rsidRPr="00916447">
        <w:rPr>
          <w:rFonts w:ascii="Times New Roman" w:hAnsi="Times New Roman" w:cs="Times New Roman"/>
          <w:color w:val="000000" w:themeColor="text1"/>
        </w:rPr>
        <w:t xml:space="preserve">рации от 9 марта 2004 г. № 314 </w:t>
      </w:r>
      <w:r w:rsidRPr="00916447">
        <w:rPr>
          <w:rFonts w:ascii="Times New Roman" w:hAnsi="Times New Roman" w:cs="Times New Roman"/>
          <w:color w:val="000000" w:themeColor="text1"/>
        </w:rPr>
        <w:t>«О системе и структуре федеральных органов исполнительной власти»;</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указ Президента Российской Федерации от 26 дек</w:t>
      </w:r>
      <w:r w:rsidR="00916447" w:rsidRPr="00916447">
        <w:rPr>
          <w:rFonts w:ascii="Times New Roman" w:hAnsi="Times New Roman" w:cs="Times New Roman"/>
          <w:color w:val="000000" w:themeColor="text1"/>
        </w:rPr>
        <w:t xml:space="preserve">абря 2015 г. № 664 </w:t>
      </w:r>
      <w:r w:rsidRPr="00916447">
        <w:rPr>
          <w:rFonts w:ascii="Times New Roman" w:hAnsi="Times New Roman" w:cs="Times New Roman"/>
          <w:color w:val="000000" w:themeColor="text1"/>
        </w:rPr>
        <w:t>«О мерах по совершенствованию государственного управления в области противодействия терроризму»;</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указ Президента Российской Феде</w:t>
      </w:r>
      <w:r w:rsidR="00916447" w:rsidRPr="00916447">
        <w:rPr>
          <w:rFonts w:ascii="Times New Roman" w:hAnsi="Times New Roman" w:cs="Times New Roman"/>
          <w:color w:val="000000" w:themeColor="text1"/>
        </w:rPr>
        <w:t xml:space="preserve">рации от 23 июня 2014 г. № 460 </w:t>
      </w:r>
      <w:r w:rsidRPr="00916447">
        <w:rPr>
          <w:rFonts w:ascii="Times New Roman" w:hAnsi="Times New Roman" w:cs="Times New Roman"/>
          <w:color w:val="000000" w:themeColor="text1"/>
        </w:rPr>
        <w:t>«Об утверждении формы справки о д</w:t>
      </w:r>
      <w:r w:rsidR="00916447" w:rsidRPr="00916447">
        <w:rPr>
          <w:rFonts w:ascii="Times New Roman" w:hAnsi="Times New Roman" w:cs="Times New Roman"/>
          <w:color w:val="000000" w:themeColor="text1"/>
        </w:rPr>
        <w:t xml:space="preserve">оходах, расходах, об имуществе </w:t>
      </w:r>
      <w:r w:rsidRPr="00916447">
        <w:rPr>
          <w:rFonts w:ascii="Times New Roman" w:hAnsi="Times New Roman" w:cs="Times New Roman"/>
          <w:color w:val="000000" w:themeColor="text1"/>
        </w:rPr>
        <w:t xml:space="preserve">и обязательствах имущественного </w:t>
      </w:r>
      <w:r w:rsidR="00916447" w:rsidRPr="00916447">
        <w:rPr>
          <w:rFonts w:ascii="Times New Roman" w:hAnsi="Times New Roman" w:cs="Times New Roman"/>
          <w:color w:val="000000" w:themeColor="text1"/>
        </w:rPr>
        <w:t xml:space="preserve">характера и внесении изменений </w:t>
      </w:r>
      <w:r w:rsidRPr="00916447">
        <w:rPr>
          <w:rFonts w:ascii="Times New Roman" w:hAnsi="Times New Roman" w:cs="Times New Roman"/>
          <w:color w:val="000000" w:themeColor="text1"/>
        </w:rPr>
        <w:t xml:space="preserve">в некоторые акты Президента Российской Федерации»; </w:t>
      </w:r>
      <w:proofErr w:type="spellStart"/>
      <w:r w:rsidRPr="00916447">
        <w:rPr>
          <w:rFonts w:ascii="Times New Roman" w:hAnsi="Times New Roman" w:cs="Times New Roman"/>
          <w:color w:val="000000" w:themeColor="text1"/>
        </w:rPr>
        <w:t>дения</w:t>
      </w:r>
      <w:proofErr w:type="spellEnd"/>
      <w:r w:rsidRPr="00916447">
        <w:rPr>
          <w:rFonts w:ascii="Times New Roman" w:hAnsi="Times New Roman" w:cs="Times New Roman"/>
          <w:color w:val="000000" w:themeColor="text1"/>
        </w:rPr>
        <w:t xml:space="preserve"> государственных служащих»; </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указ Президента Российской Федерации от 12 августа 2002 г. № 885 </w:t>
      </w:r>
      <w:r w:rsidRPr="00916447">
        <w:rPr>
          <w:rFonts w:ascii="Times New Roman" w:hAnsi="Times New Roman" w:cs="Times New Roman"/>
          <w:color w:val="000000" w:themeColor="text1"/>
        </w:rPr>
        <w:br/>
        <w:t>«Об утверждении общих принципов служебного поведения государственных служащих»;</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указ Президента Российской Федер</w:t>
      </w:r>
      <w:r w:rsidR="00916447" w:rsidRPr="00916447">
        <w:rPr>
          <w:rFonts w:ascii="Times New Roman" w:hAnsi="Times New Roman" w:cs="Times New Roman"/>
          <w:color w:val="000000" w:themeColor="text1"/>
        </w:rPr>
        <w:t xml:space="preserve">ации от 11 января 1995 г. № 32 </w:t>
      </w:r>
      <w:r w:rsidRPr="00916447">
        <w:rPr>
          <w:rFonts w:ascii="Times New Roman" w:hAnsi="Times New Roman" w:cs="Times New Roman"/>
          <w:color w:val="000000" w:themeColor="text1"/>
        </w:rPr>
        <w:t>«О государственных должностях Российской Федерации»;</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указ Президента Российской Федерации от 1 февраля 2005 г. № 110 </w:t>
      </w:r>
      <w:r w:rsidRPr="00916447">
        <w:rPr>
          <w:rFonts w:ascii="Times New Roman" w:hAnsi="Times New Roman" w:cs="Times New Roman"/>
          <w:color w:val="000000" w:themeColor="text1"/>
        </w:rPr>
        <w:br/>
        <w:t>«О проведении аттестации государственных гражданских служащих Российской Федерации»;</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указ Президента Российской Федерации от 1 февраля 2005 г. № 112 </w:t>
      </w:r>
      <w:r w:rsidRPr="00916447">
        <w:rPr>
          <w:rFonts w:ascii="Times New Roman" w:hAnsi="Times New Roman" w:cs="Times New Roman"/>
          <w:color w:val="000000" w:themeColor="text1"/>
        </w:rPr>
        <w:br/>
        <w:t>«О конкурсе на замещение вакантной должности государственной гражданской службы Российской Федерации»;</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указ Президента Российской Федераци</w:t>
      </w:r>
      <w:r w:rsidR="00916447" w:rsidRPr="00916447">
        <w:rPr>
          <w:rFonts w:ascii="Times New Roman" w:hAnsi="Times New Roman" w:cs="Times New Roman"/>
          <w:color w:val="000000" w:themeColor="text1"/>
        </w:rPr>
        <w:t xml:space="preserve">и от 31 декабря 2005 г. № 1574 </w:t>
      </w:r>
      <w:r w:rsidRPr="00916447">
        <w:rPr>
          <w:rFonts w:ascii="Times New Roman" w:hAnsi="Times New Roman" w:cs="Times New Roman"/>
          <w:color w:val="000000" w:themeColor="text1"/>
        </w:rPr>
        <w:t>«О Реестре должностей федеральной государственной гражданской службы»;</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указ Президента Российской Феде</w:t>
      </w:r>
      <w:r w:rsidR="00916447" w:rsidRPr="00916447">
        <w:rPr>
          <w:rFonts w:ascii="Times New Roman" w:hAnsi="Times New Roman" w:cs="Times New Roman"/>
          <w:color w:val="000000" w:themeColor="text1"/>
        </w:rPr>
        <w:t xml:space="preserve">рации от 25 июля 2006 г. № 763 </w:t>
      </w:r>
      <w:r w:rsidRPr="00916447">
        <w:rPr>
          <w:rFonts w:ascii="Times New Roman" w:hAnsi="Times New Roman" w:cs="Times New Roman"/>
          <w:color w:val="000000" w:themeColor="text1"/>
        </w:rPr>
        <w:t>«О денежном содержании федеральных государственных гражданских служащих»;</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указ Президента Российской</w:t>
      </w:r>
      <w:r w:rsidR="00916447" w:rsidRPr="00916447">
        <w:rPr>
          <w:rFonts w:ascii="Times New Roman" w:hAnsi="Times New Roman" w:cs="Times New Roman"/>
          <w:color w:val="000000" w:themeColor="text1"/>
        </w:rPr>
        <w:t xml:space="preserve"> Федерации от 7 мая 2012 № 601 </w:t>
      </w:r>
      <w:r w:rsidRPr="00916447">
        <w:rPr>
          <w:rFonts w:ascii="Times New Roman" w:hAnsi="Times New Roman" w:cs="Times New Roman"/>
          <w:color w:val="000000" w:themeColor="text1"/>
        </w:rPr>
        <w:t>«Об основных направлениях совершенствования системы государственного управления»;</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постановление Правительства Росс</w:t>
      </w:r>
      <w:r w:rsidR="00916447" w:rsidRPr="00916447">
        <w:rPr>
          <w:rFonts w:ascii="Times New Roman" w:hAnsi="Times New Roman" w:cs="Times New Roman"/>
          <w:color w:val="000000" w:themeColor="text1"/>
        </w:rPr>
        <w:t xml:space="preserve">ийской Федерации от 17.08.2016 </w:t>
      </w:r>
      <w:r w:rsidRPr="00916447">
        <w:rPr>
          <w:rFonts w:ascii="Times New Roman" w:hAnsi="Times New Roman" w:cs="Times New Roman"/>
          <w:color w:val="000000" w:themeColor="text1"/>
        </w:rPr>
        <w:t xml:space="preserve">№ 806 «О применении </w:t>
      </w:r>
      <w:proofErr w:type="gramStart"/>
      <w:r w:rsidRPr="00916447">
        <w:rPr>
          <w:rFonts w:ascii="Times New Roman" w:hAnsi="Times New Roman" w:cs="Times New Roman"/>
          <w:color w:val="000000" w:themeColor="text1"/>
        </w:rPr>
        <w:t>риск-ориентированного</w:t>
      </w:r>
      <w:proofErr w:type="gramEnd"/>
      <w:r w:rsidRPr="00916447">
        <w:rPr>
          <w:rFonts w:ascii="Times New Roman" w:hAnsi="Times New Roman" w:cs="Times New Roman"/>
          <w:color w:val="000000" w:themeColor="text1"/>
        </w:rPr>
        <w:t xml:space="preserve"> подхода при организации отдельных видов государственного контроля </w:t>
      </w:r>
      <w:r w:rsidR="00916447" w:rsidRPr="00916447">
        <w:rPr>
          <w:rFonts w:ascii="Times New Roman" w:hAnsi="Times New Roman" w:cs="Times New Roman"/>
          <w:color w:val="000000" w:themeColor="text1"/>
        </w:rPr>
        <w:t xml:space="preserve">(надзора) и внесении изменений </w:t>
      </w:r>
      <w:r w:rsidRPr="00916447">
        <w:rPr>
          <w:rFonts w:ascii="Times New Roman" w:hAnsi="Times New Roman" w:cs="Times New Roman"/>
          <w:color w:val="000000" w:themeColor="text1"/>
        </w:rPr>
        <w:t>в некоторые акты Правительства Российской Федерации»</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proofErr w:type="gramStart"/>
      <w:r w:rsidRPr="00916447">
        <w:rPr>
          <w:rFonts w:ascii="Times New Roman" w:hAnsi="Times New Roman" w:cs="Times New Roman"/>
          <w:color w:val="000000" w:themeColor="text1"/>
        </w:rPr>
        <w:t xml:space="preserve">приказ </w:t>
      </w:r>
      <w:proofErr w:type="spellStart"/>
      <w:r w:rsidRPr="00916447">
        <w:rPr>
          <w:rFonts w:ascii="Times New Roman" w:hAnsi="Times New Roman" w:cs="Times New Roman"/>
          <w:color w:val="000000" w:themeColor="text1"/>
        </w:rPr>
        <w:t>Ростехнадзора</w:t>
      </w:r>
      <w:proofErr w:type="spellEnd"/>
      <w:r w:rsidRPr="00916447">
        <w:rPr>
          <w:rFonts w:ascii="Times New Roman" w:hAnsi="Times New Roman" w:cs="Times New Roman"/>
          <w:color w:val="000000" w:themeColor="text1"/>
        </w:rPr>
        <w:t xml:space="preserve"> от 25.02.2022 № 61 «Об утверждении форм проверочных листов (списков контрольных вопросов, ответы на которые свидетельствуют о соблюдении или несоблюдении контролируемым лицом обязательных требований), применяемых Федеральной службой по экологическому, технологическому и атомному надзору и ее территориальными органами </w:t>
      </w:r>
      <w:r w:rsidRPr="00916447">
        <w:rPr>
          <w:rFonts w:ascii="Times New Roman" w:hAnsi="Times New Roman" w:cs="Times New Roman"/>
          <w:color w:val="000000" w:themeColor="text1"/>
        </w:rPr>
        <w:br/>
        <w:t>при проведении плановых выездных проверок при осуществлении федерального государственного энергетического над</w:t>
      </w:r>
      <w:r w:rsidR="00916447" w:rsidRPr="00916447">
        <w:rPr>
          <w:rFonts w:ascii="Times New Roman" w:hAnsi="Times New Roman" w:cs="Times New Roman"/>
          <w:color w:val="000000" w:themeColor="text1"/>
        </w:rPr>
        <w:t xml:space="preserve">зора в сфере электроэнергетики </w:t>
      </w:r>
      <w:r w:rsidRPr="00916447">
        <w:rPr>
          <w:rFonts w:ascii="Times New Roman" w:hAnsi="Times New Roman" w:cs="Times New Roman"/>
          <w:color w:val="000000" w:themeColor="text1"/>
        </w:rPr>
        <w:t>и федерального государственного энергетического надзора в сфере теплоснабжения</w:t>
      </w:r>
      <w:proofErr w:type="gramEnd"/>
      <w:r w:rsidRPr="00916447">
        <w:rPr>
          <w:rFonts w:ascii="Times New Roman" w:hAnsi="Times New Roman" w:cs="Times New Roman"/>
          <w:color w:val="000000" w:themeColor="text1"/>
        </w:rPr>
        <w:t>», (</w:t>
      </w:r>
      <w:proofErr w:type="gramStart"/>
      <w:r w:rsidRPr="00916447">
        <w:rPr>
          <w:rFonts w:ascii="Times New Roman" w:hAnsi="Times New Roman" w:cs="Times New Roman"/>
          <w:color w:val="000000" w:themeColor="text1"/>
        </w:rPr>
        <w:t>зарегистрирован</w:t>
      </w:r>
      <w:proofErr w:type="gramEnd"/>
      <w:r w:rsidRPr="00916447">
        <w:rPr>
          <w:rFonts w:ascii="Times New Roman" w:hAnsi="Times New Roman" w:cs="Times New Roman"/>
          <w:color w:val="000000" w:themeColor="text1"/>
        </w:rPr>
        <w:t xml:space="preserve"> Минюстом России 28.09.2022  № 70255);</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приказ </w:t>
      </w:r>
      <w:proofErr w:type="spellStart"/>
      <w:r w:rsidRPr="00916447">
        <w:rPr>
          <w:rFonts w:ascii="Times New Roman" w:hAnsi="Times New Roman" w:cs="Times New Roman"/>
          <w:color w:val="000000" w:themeColor="text1"/>
        </w:rPr>
        <w:t>Ростехнадзора</w:t>
      </w:r>
      <w:proofErr w:type="spellEnd"/>
      <w:r w:rsidRPr="00916447">
        <w:rPr>
          <w:rFonts w:ascii="Times New Roman" w:hAnsi="Times New Roman" w:cs="Times New Roman"/>
          <w:color w:val="000000" w:themeColor="text1"/>
        </w:rPr>
        <w:t xml:space="preserve"> от 04.07.2022 №</w:t>
      </w:r>
      <w:r w:rsidR="00916447" w:rsidRPr="00916447">
        <w:rPr>
          <w:rFonts w:ascii="Times New Roman" w:hAnsi="Times New Roman" w:cs="Times New Roman"/>
          <w:color w:val="000000" w:themeColor="text1"/>
        </w:rPr>
        <w:t xml:space="preserve"> 208 «Об утверждении Положения </w:t>
      </w:r>
      <w:r w:rsidRPr="00916447">
        <w:rPr>
          <w:rFonts w:ascii="Times New Roman" w:hAnsi="Times New Roman" w:cs="Times New Roman"/>
          <w:color w:val="000000" w:themeColor="text1"/>
        </w:rPr>
        <w:t>о Средне-Поволжском управлении Федеральной службы по экологическому, технологическому и атомному надзору».</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Федеральный закон от 21 июля 1993 года № 5485-1 «О государственной тайне»;</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решение Комиссии Таможенного союза от 18 октября 2011 года № 823 «Технический регламент Таможенно</w:t>
      </w:r>
      <w:r w:rsidR="00916447" w:rsidRPr="00916447">
        <w:rPr>
          <w:rFonts w:ascii="Times New Roman" w:hAnsi="Times New Roman" w:cs="Times New Roman"/>
          <w:color w:val="000000" w:themeColor="text1"/>
        </w:rPr>
        <w:t xml:space="preserve">го союза «О безопасности машин </w:t>
      </w:r>
      <w:r w:rsidRPr="00916447">
        <w:rPr>
          <w:rFonts w:ascii="Times New Roman" w:hAnsi="Times New Roman" w:cs="Times New Roman"/>
          <w:color w:val="000000" w:themeColor="text1"/>
        </w:rPr>
        <w:t>и оборудования» (</w:t>
      </w:r>
      <w:proofErr w:type="gramStart"/>
      <w:r w:rsidRPr="00916447">
        <w:rPr>
          <w:rFonts w:ascii="Times New Roman" w:hAnsi="Times New Roman" w:cs="Times New Roman"/>
          <w:color w:val="000000" w:themeColor="text1"/>
        </w:rPr>
        <w:t>ТР</w:t>
      </w:r>
      <w:proofErr w:type="gramEnd"/>
      <w:r w:rsidRPr="00916447">
        <w:rPr>
          <w:rFonts w:ascii="Times New Roman" w:hAnsi="Times New Roman" w:cs="Times New Roman"/>
          <w:color w:val="000000" w:themeColor="text1"/>
        </w:rPr>
        <w:t xml:space="preserve"> ТС 010/2011);</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lastRenderedPageBreak/>
        <w:t xml:space="preserve">постановление Правительства Российской Федерации от 4 мая 2008 г. </w:t>
      </w:r>
      <w:r w:rsidRPr="00916447">
        <w:rPr>
          <w:rFonts w:ascii="Times New Roman" w:hAnsi="Times New Roman" w:cs="Times New Roman"/>
          <w:color w:val="000000" w:themeColor="text1"/>
        </w:rPr>
        <w:br/>
        <w:t xml:space="preserve">№ 333 «О компетенции федеральных органов исполнительной власти, руководство деятельностью которых осуществляет Правительство Российской Федерации, </w:t>
      </w:r>
      <w:r w:rsidRPr="00916447">
        <w:rPr>
          <w:rFonts w:ascii="Times New Roman" w:hAnsi="Times New Roman" w:cs="Times New Roman"/>
          <w:color w:val="000000" w:themeColor="text1"/>
        </w:rPr>
        <w:br/>
        <w:t>в области противодействия терроризму»;</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постановление Правительства Российской Федерации от 19.04.2016 </w:t>
      </w:r>
      <w:r w:rsidRPr="00916447">
        <w:rPr>
          <w:rFonts w:ascii="Times New Roman" w:hAnsi="Times New Roman" w:cs="Times New Roman"/>
          <w:color w:val="000000" w:themeColor="text1"/>
        </w:rPr>
        <w:br/>
        <w:t>№ 325 «Об утверждении требований к антитеррористической защищенности объектов (территорий) Федеральной службы по эк</w:t>
      </w:r>
      <w:r w:rsidR="00916447" w:rsidRPr="00916447">
        <w:rPr>
          <w:rFonts w:ascii="Times New Roman" w:hAnsi="Times New Roman" w:cs="Times New Roman"/>
          <w:color w:val="000000" w:themeColor="text1"/>
        </w:rPr>
        <w:t xml:space="preserve">ологическому, технологическому </w:t>
      </w:r>
      <w:r w:rsidRPr="00916447">
        <w:rPr>
          <w:rFonts w:ascii="Times New Roman" w:hAnsi="Times New Roman" w:cs="Times New Roman"/>
          <w:color w:val="000000" w:themeColor="text1"/>
        </w:rPr>
        <w:t>и атомному надзору и формы паспорта безопасности этих объектов (территорий)»;</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proofErr w:type="gramStart"/>
      <w:r w:rsidRPr="00916447">
        <w:rPr>
          <w:rFonts w:ascii="Times New Roman" w:hAnsi="Times New Roman" w:cs="Times New Roman"/>
          <w:color w:val="000000" w:themeColor="text1"/>
        </w:rPr>
        <w:t xml:space="preserve">постановление Правительства Российской Федерации от 04 июля 2020 г. </w:t>
      </w:r>
      <w:r w:rsidRPr="00916447">
        <w:rPr>
          <w:rFonts w:ascii="Times New Roman" w:hAnsi="Times New Roman" w:cs="Times New Roman"/>
          <w:color w:val="000000" w:themeColor="text1"/>
        </w:rPr>
        <w:br/>
        <w:t>№ 985 «Об утверждении перечня национальных стандартов и сводов правил (частей таких стандартов и сводов правил), в</w:t>
      </w:r>
      <w:r w:rsidR="00916447" w:rsidRPr="00916447">
        <w:rPr>
          <w:rFonts w:ascii="Times New Roman" w:hAnsi="Times New Roman" w:cs="Times New Roman"/>
          <w:color w:val="000000" w:themeColor="text1"/>
        </w:rPr>
        <w:t xml:space="preserve"> результате применения которых </w:t>
      </w:r>
      <w:r w:rsidRPr="00916447">
        <w:rPr>
          <w:rFonts w:ascii="Times New Roman" w:hAnsi="Times New Roman" w:cs="Times New Roman"/>
          <w:color w:val="000000" w:themeColor="text1"/>
        </w:rPr>
        <w:t xml:space="preserve">на обязательной основе обеспечивается соблюдение требований Федерального закона «Технический регламент о безопасности зданий и сооружений» </w:t>
      </w:r>
      <w:r w:rsidRPr="00916447">
        <w:rPr>
          <w:rFonts w:ascii="Times New Roman" w:hAnsi="Times New Roman" w:cs="Times New Roman"/>
          <w:color w:val="000000" w:themeColor="text1"/>
        </w:rPr>
        <w:br/>
        <w:t>и о признании утратившими силу некоторых актов Правительства Российской Федерации;</w:t>
      </w:r>
      <w:proofErr w:type="gramEnd"/>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Федеральный закон от 21 декабря 1994 го</w:t>
      </w:r>
      <w:r w:rsidR="00916447" w:rsidRPr="00916447">
        <w:rPr>
          <w:rFonts w:ascii="Times New Roman" w:hAnsi="Times New Roman" w:cs="Times New Roman"/>
          <w:color w:val="000000" w:themeColor="text1"/>
        </w:rPr>
        <w:t xml:space="preserve">да № 68-ФЗ «О защите населения </w:t>
      </w:r>
      <w:r w:rsidRPr="00916447">
        <w:rPr>
          <w:rFonts w:ascii="Times New Roman" w:hAnsi="Times New Roman" w:cs="Times New Roman"/>
          <w:color w:val="000000" w:themeColor="text1"/>
        </w:rPr>
        <w:t>и территорий от чрезвычайных ситуаций природного и техногенного характера»;</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Федеральный закон от 22 июля 2008года № 123-ФЗ «Технический регламент о требованиях пожарной безопасности»;</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приказ Управления от 18 декабря 2018 г. №771 «Об утверждении Инструкции по делопроизводству Средне-Поволжского управления  Федеральной службы по экологическому, технологическому и атомному надзору»;</w:t>
      </w:r>
    </w:p>
    <w:p w:rsidR="000A12F3" w:rsidRPr="00916447" w:rsidRDefault="000A12F3" w:rsidP="00916447">
      <w:pPr>
        <w:numPr>
          <w:ilvl w:val="0"/>
          <w:numId w:val="7"/>
        </w:numPr>
        <w:shd w:val="clear" w:color="auto" w:fill="FFFFFF"/>
        <w:tabs>
          <w:tab w:val="left" w:pos="567"/>
          <w:tab w:val="left" w:pos="993"/>
        </w:tabs>
        <w:suppressAutoHyphens/>
        <w:spacing w:after="255"/>
        <w:ind w:left="0" w:firstLine="567"/>
        <w:contextualSpacing/>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приказ Минэкономразвития России от 31 марта 2021 года № 151 </w:t>
      </w:r>
      <w:r w:rsidRPr="00916447">
        <w:rPr>
          <w:rFonts w:ascii="Times New Roman" w:hAnsi="Times New Roman" w:cs="Times New Roman"/>
          <w:color w:val="000000" w:themeColor="text1"/>
        </w:rPr>
        <w:br/>
        <w:t>«О типовых формах документов, используемых ко</w:t>
      </w:r>
      <w:r w:rsidR="00916447" w:rsidRPr="00916447">
        <w:rPr>
          <w:rFonts w:ascii="Times New Roman" w:hAnsi="Times New Roman" w:cs="Times New Roman"/>
          <w:color w:val="000000" w:themeColor="text1"/>
        </w:rPr>
        <w:t xml:space="preserve">нтрольным (надзорным) органом», </w:t>
      </w:r>
      <w:r w:rsidRPr="00916447">
        <w:rPr>
          <w:rFonts w:ascii="Times New Roman" w:hAnsi="Times New Roman" w:cs="Times New Roman"/>
          <w:color w:val="000000" w:themeColor="text1"/>
        </w:rPr>
        <w:t>зарегистрированный в Министерстве юстиции Российской</w:t>
      </w:r>
      <w:r w:rsidR="00916447" w:rsidRPr="00916447">
        <w:rPr>
          <w:rFonts w:ascii="Times New Roman" w:hAnsi="Times New Roman" w:cs="Times New Roman"/>
          <w:color w:val="000000" w:themeColor="text1"/>
        </w:rPr>
        <w:t xml:space="preserve"> Федерации </w:t>
      </w:r>
      <w:r w:rsidRPr="00916447">
        <w:rPr>
          <w:rFonts w:ascii="Times New Roman" w:hAnsi="Times New Roman" w:cs="Times New Roman"/>
          <w:color w:val="000000" w:themeColor="text1"/>
        </w:rPr>
        <w:t>31 мая 2021 года, регистрационный № 63710;</w:t>
      </w:r>
    </w:p>
    <w:p w:rsidR="000A12F3" w:rsidRPr="00916447" w:rsidRDefault="000A12F3" w:rsidP="00916447">
      <w:pPr>
        <w:numPr>
          <w:ilvl w:val="0"/>
          <w:numId w:val="7"/>
        </w:numPr>
        <w:shd w:val="clear" w:color="auto" w:fill="FFFFFF"/>
        <w:tabs>
          <w:tab w:val="left" w:pos="567"/>
          <w:tab w:val="left" w:pos="993"/>
        </w:tabs>
        <w:suppressAutoHyphens/>
        <w:spacing w:after="0"/>
        <w:ind w:left="0" w:firstLine="567"/>
        <w:jc w:val="both"/>
        <w:rPr>
          <w:rFonts w:ascii="Times New Roman" w:hAnsi="Times New Roman" w:cs="Times New Roman"/>
          <w:color w:val="000000" w:themeColor="text1"/>
        </w:rPr>
      </w:pPr>
      <w:r w:rsidRPr="00916447">
        <w:rPr>
          <w:rFonts w:ascii="Times New Roman" w:hAnsi="Times New Roman" w:cs="Times New Roman"/>
          <w:color w:val="000000" w:themeColor="text1"/>
        </w:rPr>
        <w:t>постановление Правительства Российской федерации от 02 апреля 2021 года № 528 «О внесении изменений в некоторые акты Правительства Российской Федерации в части создания, эксплуатации и развития единого реестра видов федерального государственного контроля (надзора), регионального государственного контроля (надзора), муниципального контроля»;</w:t>
      </w:r>
    </w:p>
    <w:p w:rsidR="000A12F3" w:rsidRPr="00916447" w:rsidRDefault="000A12F3" w:rsidP="00916447">
      <w:pPr>
        <w:numPr>
          <w:ilvl w:val="0"/>
          <w:numId w:val="7"/>
        </w:numPr>
        <w:shd w:val="clear" w:color="auto" w:fill="FFFFFF"/>
        <w:tabs>
          <w:tab w:val="left" w:pos="567"/>
          <w:tab w:val="left" w:pos="993"/>
        </w:tabs>
        <w:suppressAutoHyphens/>
        <w:spacing w:after="0"/>
        <w:ind w:left="0" w:firstLine="567"/>
        <w:jc w:val="both"/>
        <w:rPr>
          <w:rFonts w:ascii="Times New Roman" w:hAnsi="Times New Roman" w:cs="Times New Roman"/>
          <w:color w:val="000000" w:themeColor="text1"/>
        </w:rPr>
      </w:pPr>
      <w:r w:rsidRPr="00916447">
        <w:rPr>
          <w:rFonts w:ascii="Times New Roman" w:hAnsi="Times New Roman" w:cs="Times New Roman"/>
          <w:color w:val="000000" w:themeColor="text1"/>
        </w:rPr>
        <w:t xml:space="preserve">приказ </w:t>
      </w:r>
      <w:proofErr w:type="spellStart"/>
      <w:r w:rsidRPr="00916447">
        <w:rPr>
          <w:rFonts w:ascii="Times New Roman" w:hAnsi="Times New Roman" w:cs="Times New Roman"/>
          <w:color w:val="000000" w:themeColor="text1"/>
        </w:rPr>
        <w:t>Ростехнадзора</w:t>
      </w:r>
      <w:proofErr w:type="spellEnd"/>
      <w:r w:rsidRPr="00916447">
        <w:rPr>
          <w:rFonts w:ascii="Times New Roman" w:hAnsi="Times New Roman" w:cs="Times New Roman"/>
          <w:color w:val="000000" w:themeColor="text1"/>
        </w:rPr>
        <w:t xml:space="preserve"> от 28.05.2021 №194 «Об утверждении Административного регламента по предоставлению Федеральной</w:t>
      </w:r>
      <w:r w:rsidR="00916447" w:rsidRPr="00916447">
        <w:rPr>
          <w:rFonts w:ascii="Times New Roman" w:hAnsi="Times New Roman" w:cs="Times New Roman"/>
          <w:color w:val="000000" w:themeColor="text1"/>
        </w:rPr>
        <w:t xml:space="preserve"> службой </w:t>
      </w:r>
      <w:r w:rsidRPr="00916447">
        <w:rPr>
          <w:rFonts w:ascii="Times New Roman" w:hAnsi="Times New Roman" w:cs="Times New Roman"/>
          <w:color w:val="000000" w:themeColor="text1"/>
        </w:rPr>
        <w:t xml:space="preserve">по экологическому, технологическому и атомному надзору государственной услуги по выдаче разрешений на допуск в эксплуатацию </w:t>
      </w:r>
      <w:proofErr w:type="spellStart"/>
      <w:r w:rsidRPr="00916447">
        <w:rPr>
          <w:rFonts w:ascii="Times New Roman" w:hAnsi="Times New Roman" w:cs="Times New Roman"/>
          <w:color w:val="000000" w:themeColor="text1"/>
        </w:rPr>
        <w:t>энергопринимающих</w:t>
      </w:r>
      <w:proofErr w:type="spellEnd"/>
      <w:r w:rsidRPr="00916447">
        <w:rPr>
          <w:rFonts w:ascii="Times New Roman" w:hAnsi="Times New Roman" w:cs="Times New Roman"/>
          <w:color w:val="000000" w:themeColor="text1"/>
        </w:rPr>
        <w:t xml:space="preserve"> установок потребителей электрической энергии, объектов по производству электрической энергии, объектов электросетевого хозя</w:t>
      </w:r>
      <w:r w:rsidR="00916447" w:rsidRPr="00916447">
        <w:rPr>
          <w:rFonts w:ascii="Times New Roman" w:hAnsi="Times New Roman" w:cs="Times New Roman"/>
          <w:color w:val="000000" w:themeColor="text1"/>
        </w:rPr>
        <w:t xml:space="preserve">йства, объектов теплоснабжения </w:t>
      </w:r>
      <w:r w:rsidRPr="00916447">
        <w:rPr>
          <w:rFonts w:ascii="Times New Roman" w:hAnsi="Times New Roman" w:cs="Times New Roman"/>
          <w:color w:val="000000" w:themeColor="text1"/>
        </w:rPr>
        <w:t xml:space="preserve">и </w:t>
      </w:r>
      <w:proofErr w:type="spellStart"/>
      <w:r w:rsidRPr="00916447">
        <w:rPr>
          <w:rFonts w:ascii="Times New Roman" w:hAnsi="Times New Roman" w:cs="Times New Roman"/>
          <w:color w:val="000000" w:themeColor="text1"/>
        </w:rPr>
        <w:t>теплопотребляющих</w:t>
      </w:r>
      <w:proofErr w:type="spellEnd"/>
      <w:r w:rsidRPr="00916447">
        <w:rPr>
          <w:rFonts w:ascii="Times New Roman" w:hAnsi="Times New Roman" w:cs="Times New Roman"/>
          <w:color w:val="000000" w:themeColor="text1"/>
        </w:rPr>
        <w:t xml:space="preserve"> установок».</w:t>
      </w:r>
    </w:p>
    <w:p w:rsidR="0087168E" w:rsidRPr="00DB24AA" w:rsidRDefault="00FA47FB" w:rsidP="009E6CBB">
      <w:pPr>
        <w:spacing w:after="0" w:line="240" w:lineRule="auto"/>
        <w:ind w:firstLine="708"/>
        <w:jc w:val="both"/>
        <w:rPr>
          <w:rFonts w:ascii="Times New Roman" w:hAnsi="Times New Roman" w:cs="Times New Roman"/>
          <w:b/>
          <w:color w:val="000000" w:themeColor="text1"/>
        </w:rPr>
      </w:pPr>
      <w:r w:rsidRPr="00DB24AA">
        <w:rPr>
          <w:rFonts w:ascii="Times New Roman" w:hAnsi="Times New Roman" w:cs="Times New Roman"/>
          <w:b/>
          <w:color w:val="000000" w:themeColor="text1"/>
        </w:rPr>
        <w:t>3</w:t>
      </w:r>
      <w:r w:rsidR="0087168E" w:rsidRPr="00DB24AA">
        <w:rPr>
          <w:rFonts w:ascii="Times New Roman" w:hAnsi="Times New Roman" w:cs="Times New Roman"/>
          <w:b/>
          <w:color w:val="000000" w:themeColor="text1"/>
        </w:rPr>
        <w:t>. Должностные обязанности:</w:t>
      </w:r>
    </w:p>
    <w:p w:rsidR="0053027B" w:rsidRPr="005630DE" w:rsidRDefault="005630DE" w:rsidP="00182DF5">
      <w:pPr>
        <w:spacing w:after="0" w:line="240" w:lineRule="auto"/>
        <w:ind w:firstLine="708"/>
        <w:jc w:val="both"/>
        <w:rPr>
          <w:rFonts w:ascii="Times New Roman" w:hAnsi="Times New Roman" w:cs="Times New Roman"/>
          <w:b/>
          <w:iCs/>
          <w:color w:val="000000" w:themeColor="text1"/>
        </w:rPr>
      </w:pPr>
      <w:r>
        <w:rPr>
          <w:rFonts w:ascii="Times New Roman" w:hAnsi="Times New Roman" w:cs="Times New Roman"/>
          <w:b/>
          <w:iCs/>
          <w:color w:val="000000" w:themeColor="text1"/>
        </w:rPr>
        <w:t xml:space="preserve">3.1. </w:t>
      </w:r>
      <w:r w:rsidR="000A12F3">
        <w:rPr>
          <w:rFonts w:ascii="Times New Roman" w:hAnsi="Times New Roman" w:cs="Times New Roman"/>
          <w:b/>
          <w:iCs/>
          <w:color w:val="000000" w:themeColor="text1"/>
        </w:rPr>
        <w:t xml:space="preserve">Старший </w:t>
      </w:r>
      <w:r w:rsidR="00916447">
        <w:rPr>
          <w:rFonts w:ascii="Times New Roman" w:hAnsi="Times New Roman" w:cs="Times New Roman"/>
          <w:b/>
          <w:iCs/>
          <w:color w:val="000000" w:themeColor="text1"/>
        </w:rPr>
        <w:t>г</w:t>
      </w:r>
      <w:r w:rsidR="00B5534F" w:rsidRPr="005630DE">
        <w:rPr>
          <w:rFonts w:ascii="Times New Roman" w:hAnsi="Times New Roman" w:cs="Times New Roman"/>
          <w:b/>
          <w:iCs/>
          <w:color w:val="000000" w:themeColor="text1"/>
        </w:rPr>
        <w:t xml:space="preserve">осударственный инспектор </w:t>
      </w:r>
      <w:r w:rsidR="0053027B" w:rsidRPr="005630DE">
        <w:rPr>
          <w:rFonts w:ascii="Times New Roman" w:hAnsi="Times New Roman" w:cs="Times New Roman"/>
          <w:b/>
          <w:color w:val="000000" w:themeColor="text1"/>
        </w:rPr>
        <w:t>Отдела обязан:</w:t>
      </w:r>
    </w:p>
    <w:p w:rsidR="00203B0D" w:rsidRPr="00203B0D" w:rsidRDefault="00203B0D" w:rsidP="00203B0D">
      <w:pPr>
        <w:tabs>
          <w:tab w:val="left" w:pos="709"/>
          <w:tab w:val="left" w:pos="851"/>
        </w:tabs>
        <w:spacing w:after="0" w:line="240" w:lineRule="auto"/>
        <w:ind w:firstLine="567"/>
        <w:jc w:val="both"/>
        <w:rPr>
          <w:rFonts w:ascii="Times New Roman" w:hAnsi="Times New Roman" w:cs="Times New Roman"/>
        </w:rPr>
      </w:pPr>
      <w:r w:rsidRPr="00203B0D">
        <w:rPr>
          <w:rFonts w:ascii="Times New Roman" w:hAnsi="Times New Roman" w:cs="Times New Roman"/>
        </w:rPr>
        <w:t>3.1.1. В соответствие со статьей 15 Федерального закона от 27 июля 200</w:t>
      </w:r>
      <w:r>
        <w:rPr>
          <w:rFonts w:ascii="Times New Roman" w:hAnsi="Times New Roman" w:cs="Times New Roman"/>
        </w:rPr>
        <w:t>4 г. № 79-ФЗ</w:t>
      </w:r>
      <w:r>
        <w:rPr>
          <w:rFonts w:ascii="Times New Roman" w:hAnsi="Times New Roman" w:cs="Times New Roman"/>
        </w:rPr>
        <w:br/>
      </w:r>
      <w:r w:rsidRPr="00203B0D">
        <w:rPr>
          <w:rFonts w:ascii="Times New Roman" w:hAnsi="Times New Roman" w:cs="Times New Roman"/>
        </w:rPr>
        <w:t>«О государственной гражданской службе Российской Федерации»:</w:t>
      </w:r>
    </w:p>
    <w:p w:rsidR="00203B0D" w:rsidRPr="00203B0D" w:rsidRDefault="00203B0D" w:rsidP="00203B0D">
      <w:pPr>
        <w:tabs>
          <w:tab w:val="left" w:pos="709"/>
          <w:tab w:val="left" w:pos="851"/>
        </w:tabs>
        <w:spacing w:after="0" w:line="240" w:lineRule="auto"/>
        <w:ind w:firstLine="567"/>
        <w:jc w:val="both"/>
        <w:rPr>
          <w:rFonts w:ascii="Times New Roman" w:hAnsi="Times New Roman" w:cs="Times New Roman"/>
        </w:rPr>
      </w:pPr>
      <w:r w:rsidRPr="00203B0D">
        <w:rPr>
          <w:rFonts w:ascii="Times New Roman" w:hAnsi="Times New Roman" w:cs="Times New Roman"/>
        </w:rPr>
        <w:t>соблюдать Конституцию Российской Федерации, федеральные конституционные законы, федеральные законы, иные нормативные правовые акты Российской Федерации, конституции (уставы), законы и иные нормативные правовые акты субъектов Российской Федерации и обеспечивать их исполнение;</w:t>
      </w:r>
    </w:p>
    <w:p w:rsidR="00203B0D" w:rsidRPr="00203B0D" w:rsidRDefault="00203B0D" w:rsidP="00203B0D">
      <w:pPr>
        <w:tabs>
          <w:tab w:val="left" w:pos="709"/>
          <w:tab w:val="left" w:pos="755"/>
          <w:tab w:val="left" w:pos="851"/>
        </w:tabs>
        <w:spacing w:after="0" w:line="240" w:lineRule="auto"/>
        <w:ind w:firstLine="567"/>
        <w:jc w:val="both"/>
        <w:rPr>
          <w:rFonts w:ascii="Times New Roman" w:hAnsi="Times New Roman" w:cs="Times New Roman"/>
        </w:rPr>
      </w:pPr>
      <w:r w:rsidRPr="00203B0D">
        <w:rPr>
          <w:rFonts w:ascii="Times New Roman" w:hAnsi="Times New Roman" w:cs="Times New Roman"/>
        </w:rPr>
        <w:t>исполнять должностные обязанности в соответствии с должностным регламентом;</w:t>
      </w:r>
    </w:p>
    <w:p w:rsidR="00203B0D" w:rsidRPr="00203B0D" w:rsidRDefault="00203B0D" w:rsidP="00203B0D">
      <w:pPr>
        <w:tabs>
          <w:tab w:val="left" w:pos="674"/>
          <w:tab w:val="left" w:pos="709"/>
          <w:tab w:val="left" w:pos="851"/>
        </w:tabs>
        <w:spacing w:after="0" w:line="240" w:lineRule="auto"/>
        <w:ind w:firstLine="567"/>
        <w:jc w:val="both"/>
        <w:rPr>
          <w:rFonts w:ascii="Times New Roman" w:hAnsi="Times New Roman" w:cs="Times New Roman"/>
        </w:rPr>
      </w:pPr>
      <w:r w:rsidRPr="00203B0D">
        <w:rPr>
          <w:rFonts w:ascii="Times New Roman" w:hAnsi="Times New Roman" w:cs="Times New Roman"/>
        </w:rPr>
        <w:t xml:space="preserve">исполнять поручения соответствующих руководителей, данные в пределах </w:t>
      </w:r>
      <w:r w:rsidRPr="00203B0D">
        <w:rPr>
          <w:rFonts w:ascii="Times New Roman" w:hAnsi="Times New Roman" w:cs="Times New Roman"/>
        </w:rPr>
        <w:br/>
        <w:t>его полномочий, установленных законодательством Российской Федерации;</w:t>
      </w:r>
    </w:p>
    <w:p w:rsidR="00203B0D" w:rsidRPr="00203B0D" w:rsidRDefault="00203B0D" w:rsidP="00203B0D">
      <w:pPr>
        <w:tabs>
          <w:tab w:val="left" w:pos="664"/>
          <w:tab w:val="left" w:pos="709"/>
          <w:tab w:val="left" w:pos="851"/>
        </w:tabs>
        <w:spacing w:after="0" w:line="240" w:lineRule="auto"/>
        <w:ind w:firstLine="567"/>
        <w:jc w:val="both"/>
        <w:rPr>
          <w:rFonts w:ascii="Times New Roman" w:hAnsi="Times New Roman" w:cs="Times New Roman"/>
        </w:rPr>
      </w:pPr>
      <w:r w:rsidRPr="00203B0D">
        <w:rPr>
          <w:rFonts w:ascii="Times New Roman" w:hAnsi="Times New Roman" w:cs="Times New Roman"/>
        </w:rPr>
        <w:t>соблюдать при исполнении должностных обязанностей права и законные интересы граждан и организаций;</w:t>
      </w:r>
    </w:p>
    <w:p w:rsidR="00203B0D" w:rsidRPr="00203B0D" w:rsidRDefault="00203B0D" w:rsidP="00203B0D">
      <w:pPr>
        <w:tabs>
          <w:tab w:val="left" w:pos="664"/>
          <w:tab w:val="left" w:pos="709"/>
          <w:tab w:val="left" w:pos="851"/>
        </w:tabs>
        <w:spacing w:after="0" w:line="240" w:lineRule="auto"/>
        <w:ind w:firstLine="567"/>
        <w:jc w:val="both"/>
        <w:rPr>
          <w:rFonts w:ascii="Times New Roman" w:hAnsi="Times New Roman" w:cs="Times New Roman"/>
        </w:rPr>
      </w:pPr>
      <w:r w:rsidRPr="00203B0D">
        <w:rPr>
          <w:rFonts w:ascii="Times New Roman" w:hAnsi="Times New Roman" w:cs="Times New Roman"/>
        </w:rPr>
        <w:t>соблюдать служебный распорядок Управления;</w:t>
      </w:r>
    </w:p>
    <w:p w:rsidR="00203B0D" w:rsidRPr="00203B0D" w:rsidRDefault="00203B0D" w:rsidP="00203B0D">
      <w:pPr>
        <w:tabs>
          <w:tab w:val="left" w:pos="683"/>
          <w:tab w:val="left" w:pos="709"/>
          <w:tab w:val="left" w:pos="851"/>
        </w:tabs>
        <w:spacing w:after="0" w:line="240" w:lineRule="auto"/>
        <w:ind w:firstLine="567"/>
        <w:jc w:val="both"/>
        <w:rPr>
          <w:rFonts w:ascii="Times New Roman" w:hAnsi="Times New Roman" w:cs="Times New Roman"/>
        </w:rPr>
      </w:pPr>
      <w:r w:rsidRPr="00203B0D">
        <w:rPr>
          <w:rFonts w:ascii="Times New Roman" w:hAnsi="Times New Roman" w:cs="Times New Roman"/>
        </w:rPr>
        <w:t>поддерживать уровень квалификации, необходимый для надлежащего исполнения должностных обязанностей;</w:t>
      </w:r>
    </w:p>
    <w:p w:rsidR="00203B0D" w:rsidRPr="00203B0D" w:rsidRDefault="00203B0D" w:rsidP="00203B0D">
      <w:pPr>
        <w:tabs>
          <w:tab w:val="left" w:pos="678"/>
          <w:tab w:val="left" w:pos="709"/>
          <w:tab w:val="left" w:pos="851"/>
        </w:tabs>
        <w:spacing w:after="0" w:line="240" w:lineRule="auto"/>
        <w:ind w:firstLine="567"/>
        <w:jc w:val="both"/>
        <w:rPr>
          <w:rFonts w:ascii="Times New Roman" w:hAnsi="Times New Roman" w:cs="Times New Roman"/>
        </w:rPr>
      </w:pPr>
      <w:r w:rsidRPr="00203B0D">
        <w:rPr>
          <w:rFonts w:ascii="Times New Roman" w:hAnsi="Times New Roman" w:cs="Times New Roman"/>
        </w:rPr>
        <w:t xml:space="preserve">не разглашать сведения, составляющие государственную и иную охраняемую федеральным законом тайну, а также сведения, ставшие ему известными в связи с исполнением должностных </w:t>
      </w:r>
      <w:r w:rsidRPr="00203B0D">
        <w:rPr>
          <w:rFonts w:ascii="Times New Roman" w:hAnsi="Times New Roman" w:cs="Times New Roman"/>
        </w:rPr>
        <w:lastRenderedPageBreak/>
        <w:t>обязанностей, в том числе сведения, касающиеся частной жизни и здоровья граждан или затрагивающие их честь и достоинство;</w:t>
      </w:r>
    </w:p>
    <w:p w:rsidR="00203B0D" w:rsidRPr="00203B0D" w:rsidRDefault="00203B0D" w:rsidP="00203B0D">
      <w:pPr>
        <w:tabs>
          <w:tab w:val="left" w:pos="678"/>
          <w:tab w:val="left" w:pos="709"/>
          <w:tab w:val="left" w:pos="851"/>
        </w:tabs>
        <w:spacing w:after="0" w:line="240" w:lineRule="auto"/>
        <w:ind w:firstLine="567"/>
        <w:jc w:val="both"/>
        <w:rPr>
          <w:rFonts w:ascii="Times New Roman" w:hAnsi="Times New Roman" w:cs="Times New Roman"/>
        </w:rPr>
      </w:pPr>
      <w:r w:rsidRPr="00203B0D">
        <w:rPr>
          <w:rFonts w:ascii="Times New Roman" w:hAnsi="Times New Roman" w:cs="Times New Roman"/>
        </w:rPr>
        <w:t>беречь государственное имущество, в том числе предоставленное ему для исполнения должностных обязанностей;</w:t>
      </w:r>
    </w:p>
    <w:p w:rsidR="00203B0D" w:rsidRPr="00203B0D" w:rsidRDefault="00203B0D" w:rsidP="00203B0D">
      <w:pPr>
        <w:tabs>
          <w:tab w:val="left" w:pos="678"/>
          <w:tab w:val="left" w:pos="709"/>
          <w:tab w:val="left" w:pos="851"/>
        </w:tabs>
        <w:spacing w:after="0" w:line="240" w:lineRule="auto"/>
        <w:ind w:firstLine="567"/>
        <w:jc w:val="both"/>
        <w:rPr>
          <w:rFonts w:ascii="Times New Roman" w:hAnsi="Times New Roman" w:cs="Times New Roman"/>
        </w:rPr>
      </w:pPr>
      <w:r w:rsidRPr="00203B0D">
        <w:rPr>
          <w:rFonts w:ascii="Times New Roman" w:hAnsi="Times New Roman" w:cs="Times New Roman"/>
        </w:rPr>
        <w:t>представлять в установленном порядке предусмотренные федеральным законом сведения о себе и членах своей семьи.</w:t>
      </w:r>
    </w:p>
    <w:p w:rsidR="00203B0D" w:rsidRPr="00203B0D" w:rsidRDefault="00203B0D" w:rsidP="00203B0D">
      <w:pPr>
        <w:tabs>
          <w:tab w:val="left" w:pos="709"/>
          <w:tab w:val="left" w:pos="851"/>
        </w:tabs>
        <w:spacing w:after="0" w:line="240" w:lineRule="auto"/>
        <w:ind w:firstLine="567"/>
        <w:jc w:val="both"/>
        <w:rPr>
          <w:rFonts w:ascii="Times New Roman" w:hAnsi="Times New Roman" w:cs="Times New Roman"/>
        </w:rPr>
      </w:pPr>
      <w:r w:rsidRPr="00203B0D">
        <w:rPr>
          <w:rFonts w:ascii="Times New Roman" w:hAnsi="Times New Roman" w:cs="Times New Roman"/>
        </w:rPr>
        <w:t>сообщать о выходе из гражданства Российской Федерации или о приобретении гражданства другого государства в день выхода из гражданства Российской Федерации или в день приобретения гражданства другого государства;</w:t>
      </w:r>
    </w:p>
    <w:p w:rsidR="00203B0D" w:rsidRPr="00203B0D" w:rsidRDefault="00203B0D" w:rsidP="00203B0D">
      <w:pPr>
        <w:tabs>
          <w:tab w:val="left" w:pos="709"/>
          <w:tab w:val="left" w:pos="851"/>
        </w:tabs>
        <w:spacing w:after="0" w:line="240" w:lineRule="auto"/>
        <w:ind w:firstLine="567"/>
        <w:jc w:val="both"/>
        <w:rPr>
          <w:rFonts w:ascii="Times New Roman" w:hAnsi="Times New Roman" w:cs="Times New Roman"/>
        </w:rPr>
      </w:pPr>
      <w:r w:rsidRPr="00203B0D">
        <w:rPr>
          <w:rFonts w:ascii="Times New Roman" w:hAnsi="Times New Roman" w:cs="Times New Roman"/>
        </w:rPr>
        <w:t>соблюдать ограничения, выполнять обязательства и требования к служебному поведению, не нарушать запреты, которые установлены Федеральным законом от 27 июля 2004 г. № 79-ФЗ и другими федеральными законами;</w:t>
      </w:r>
    </w:p>
    <w:p w:rsidR="00203B0D" w:rsidRPr="00203B0D" w:rsidRDefault="00203B0D" w:rsidP="00203B0D">
      <w:pPr>
        <w:tabs>
          <w:tab w:val="left" w:pos="709"/>
          <w:tab w:val="left" w:pos="851"/>
        </w:tabs>
        <w:spacing w:after="0" w:line="240" w:lineRule="auto"/>
        <w:ind w:firstLine="567"/>
        <w:jc w:val="both"/>
        <w:rPr>
          <w:rFonts w:ascii="Times New Roman" w:hAnsi="Times New Roman" w:cs="Times New Roman"/>
        </w:rPr>
      </w:pPr>
      <w:r w:rsidRPr="00203B0D">
        <w:rPr>
          <w:rFonts w:ascii="Times New Roman" w:hAnsi="Times New Roman" w:cs="Times New Roman"/>
        </w:rPr>
        <w:t>сообщать представителю нанимателя о личной заинтересованности при исполнении должностных обязанностей, которая может привести к конфликту интересов, принимать меры по предотвращению такого конфликта;</w:t>
      </w:r>
    </w:p>
    <w:p w:rsidR="00203B0D" w:rsidRPr="00203B0D" w:rsidRDefault="00203B0D" w:rsidP="00203B0D">
      <w:pPr>
        <w:tabs>
          <w:tab w:val="left" w:pos="709"/>
          <w:tab w:val="left" w:pos="851"/>
        </w:tabs>
        <w:spacing w:after="0" w:line="240" w:lineRule="auto"/>
        <w:ind w:right="20" w:firstLine="567"/>
        <w:jc w:val="both"/>
        <w:rPr>
          <w:rFonts w:ascii="Times New Roman" w:hAnsi="Times New Roman" w:cs="Times New Roman"/>
        </w:rPr>
      </w:pPr>
      <w:r w:rsidRPr="00203B0D">
        <w:rPr>
          <w:rFonts w:ascii="Times New Roman" w:hAnsi="Times New Roman" w:cs="Times New Roman"/>
        </w:rPr>
        <w:t>соблюдать общие принципы служебного поведения государственных гражданских служащих, утвержденные Указом Президентом Российской Федерации от 12 августа 2002 г. № 885 «Об утверждении общих принципов служебного поведения государственных служащих» (Собрание законодательства Российской Федерации, 19.08.2002 г. №33 ст. 3196; 26.03.2007 г. №13 ст. 1531; 20.07.2009 г. № 29 ст. 3658;</w:t>
      </w:r>
    </w:p>
    <w:p w:rsidR="00203B0D" w:rsidRPr="00203B0D" w:rsidRDefault="00203B0D" w:rsidP="00203B0D">
      <w:pPr>
        <w:tabs>
          <w:tab w:val="left" w:pos="709"/>
          <w:tab w:val="left" w:pos="851"/>
        </w:tabs>
        <w:spacing w:after="0" w:line="240" w:lineRule="auto"/>
        <w:ind w:right="20" w:firstLine="567"/>
        <w:jc w:val="both"/>
        <w:rPr>
          <w:rFonts w:ascii="Times New Roman" w:hAnsi="Times New Roman" w:cs="Times New Roman"/>
        </w:rPr>
      </w:pPr>
      <w:r w:rsidRPr="00203B0D">
        <w:rPr>
          <w:rFonts w:ascii="Times New Roman" w:hAnsi="Times New Roman" w:cs="Times New Roman"/>
        </w:rPr>
        <w:t xml:space="preserve">участвовать в разработке технического, экономического, организационного </w:t>
      </w:r>
      <w:r w:rsidRPr="00203B0D">
        <w:rPr>
          <w:rFonts w:ascii="Times New Roman" w:hAnsi="Times New Roman" w:cs="Times New Roman"/>
        </w:rPr>
        <w:br/>
        <w:t>и правового механизмов реализации государственной политики в установленной сфере деятельности;</w:t>
      </w:r>
    </w:p>
    <w:p w:rsidR="00203B0D" w:rsidRPr="00203B0D" w:rsidRDefault="00203B0D" w:rsidP="00203B0D">
      <w:pPr>
        <w:tabs>
          <w:tab w:val="left" w:pos="709"/>
          <w:tab w:val="left" w:pos="851"/>
        </w:tabs>
        <w:spacing w:after="0" w:line="240" w:lineRule="auto"/>
        <w:ind w:right="20" w:firstLine="567"/>
        <w:jc w:val="both"/>
        <w:rPr>
          <w:rFonts w:ascii="Times New Roman" w:hAnsi="Times New Roman" w:cs="Times New Roman"/>
        </w:rPr>
      </w:pPr>
      <w:r w:rsidRPr="00203B0D">
        <w:rPr>
          <w:rFonts w:ascii="Times New Roman" w:hAnsi="Times New Roman" w:cs="Times New Roman"/>
        </w:rPr>
        <w:t xml:space="preserve">отстаивать позиции, защищать права и законные интересы </w:t>
      </w:r>
      <w:proofErr w:type="spellStart"/>
      <w:r w:rsidRPr="00203B0D">
        <w:rPr>
          <w:rFonts w:ascii="Times New Roman" w:hAnsi="Times New Roman" w:cs="Times New Roman"/>
        </w:rPr>
        <w:t>Ростехнадзора</w:t>
      </w:r>
      <w:proofErr w:type="spellEnd"/>
      <w:r w:rsidRPr="00203B0D">
        <w:rPr>
          <w:rFonts w:ascii="Times New Roman" w:hAnsi="Times New Roman" w:cs="Times New Roman"/>
        </w:rPr>
        <w:t xml:space="preserve"> </w:t>
      </w:r>
      <w:r w:rsidRPr="00203B0D">
        <w:rPr>
          <w:rFonts w:ascii="Times New Roman" w:hAnsi="Times New Roman" w:cs="Times New Roman"/>
        </w:rPr>
        <w:br/>
        <w:t xml:space="preserve">в отношениях с другими органами государственной власти, в том числе в судебных инстанциях, правоохранительных и контрольных органах, а также в коллегиальных органах, к работе которых привлечен территориальный орган </w:t>
      </w:r>
      <w:proofErr w:type="spellStart"/>
      <w:r w:rsidRPr="00203B0D">
        <w:rPr>
          <w:rFonts w:ascii="Times New Roman" w:hAnsi="Times New Roman" w:cs="Times New Roman"/>
        </w:rPr>
        <w:t>Ростехнадзора</w:t>
      </w:r>
      <w:proofErr w:type="spellEnd"/>
      <w:r w:rsidRPr="00203B0D">
        <w:rPr>
          <w:rFonts w:ascii="Times New Roman" w:hAnsi="Times New Roman" w:cs="Times New Roman"/>
        </w:rPr>
        <w:t>.</w:t>
      </w:r>
    </w:p>
    <w:p w:rsidR="00203B0D" w:rsidRPr="00203B0D" w:rsidRDefault="00203B0D" w:rsidP="00203B0D">
      <w:pPr>
        <w:tabs>
          <w:tab w:val="left" w:pos="709"/>
          <w:tab w:val="left" w:pos="851"/>
        </w:tabs>
        <w:spacing w:after="0" w:line="240" w:lineRule="auto"/>
        <w:ind w:right="20" w:firstLine="567"/>
        <w:jc w:val="both"/>
        <w:rPr>
          <w:rFonts w:ascii="Times New Roman" w:hAnsi="Times New Roman" w:cs="Times New Roman"/>
        </w:rPr>
      </w:pPr>
      <w:r w:rsidRPr="00203B0D">
        <w:rPr>
          <w:rFonts w:ascii="Times New Roman" w:hAnsi="Times New Roman" w:cs="Times New Roman"/>
        </w:rPr>
        <w:t>3.1.2. Функциональные обязанности старшего государственного инспектора Отдела:</w:t>
      </w:r>
    </w:p>
    <w:p w:rsidR="00203B0D" w:rsidRPr="00203B0D" w:rsidRDefault="00203B0D" w:rsidP="00203B0D">
      <w:pPr>
        <w:pStyle w:val="FORMATTEXT"/>
        <w:tabs>
          <w:tab w:val="left" w:pos="1134"/>
        </w:tabs>
        <w:ind w:firstLine="567"/>
        <w:jc w:val="both"/>
        <w:rPr>
          <w:sz w:val="22"/>
          <w:szCs w:val="22"/>
        </w:rPr>
      </w:pPr>
      <w:r w:rsidRPr="00203B0D">
        <w:rPr>
          <w:color w:val="000001"/>
          <w:sz w:val="22"/>
          <w:szCs w:val="22"/>
        </w:rPr>
        <w:t>организовать исполнение государственной функции по осуществлению федерального государственного энергетического надзора, а именно:</w:t>
      </w:r>
    </w:p>
    <w:p w:rsidR="00203B0D" w:rsidRPr="00203B0D" w:rsidRDefault="00203B0D" w:rsidP="00203B0D">
      <w:pPr>
        <w:pStyle w:val="FORMATTEXT"/>
        <w:tabs>
          <w:tab w:val="left" w:pos="1134"/>
        </w:tabs>
        <w:ind w:firstLine="567"/>
        <w:jc w:val="both"/>
        <w:rPr>
          <w:sz w:val="22"/>
          <w:szCs w:val="22"/>
        </w:rPr>
      </w:pPr>
      <w:r w:rsidRPr="00203B0D">
        <w:rPr>
          <w:color w:val="000001"/>
          <w:sz w:val="22"/>
          <w:szCs w:val="22"/>
        </w:rPr>
        <w:t xml:space="preserve">за соблюдением в пределах своей компетенции субъектами электроэнергетики </w:t>
      </w:r>
      <w:r w:rsidRPr="00203B0D">
        <w:rPr>
          <w:color w:val="000001"/>
          <w:sz w:val="22"/>
          <w:szCs w:val="22"/>
        </w:rPr>
        <w:br/>
        <w:t xml:space="preserve">и потребителями электрической энергии требований к обеспечению безопасности </w:t>
      </w:r>
      <w:r w:rsidRPr="00203B0D">
        <w:rPr>
          <w:color w:val="000001"/>
          <w:sz w:val="22"/>
          <w:szCs w:val="22"/>
        </w:rPr>
        <w:br/>
        <w:t>в сфере электроэнергетики;</w:t>
      </w:r>
    </w:p>
    <w:p w:rsidR="00203B0D" w:rsidRPr="00203B0D" w:rsidRDefault="00203B0D" w:rsidP="00203B0D">
      <w:pPr>
        <w:tabs>
          <w:tab w:val="left" w:pos="9781"/>
        </w:tabs>
        <w:spacing w:after="0" w:line="240" w:lineRule="auto"/>
        <w:ind w:right="-2" w:firstLine="567"/>
        <w:jc w:val="both"/>
        <w:rPr>
          <w:rFonts w:ascii="Times New Roman" w:hAnsi="Times New Roman" w:cs="Times New Roman"/>
        </w:rPr>
      </w:pPr>
      <w:r w:rsidRPr="00203B0D">
        <w:rPr>
          <w:rFonts w:ascii="Times New Roman" w:hAnsi="Times New Roman" w:cs="Times New Roman"/>
        </w:rPr>
        <w:t>за соблюдением в пределах своей компетенции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об их оснащении приборами учета используемых энергетических ресурсов (в рамках федерального государственного энергетического надзора);</w:t>
      </w:r>
    </w:p>
    <w:p w:rsidR="00203B0D" w:rsidRPr="00203B0D" w:rsidRDefault="00203B0D" w:rsidP="00203B0D">
      <w:pPr>
        <w:tabs>
          <w:tab w:val="left" w:pos="9781"/>
        </w:tabs>
        <w:spacing w:after="0" w:line="240" w:lineRule="auto"/>
        <w:ind w:right="-2" w:firstLine="567"/>
        <w:jc w:val="both"/>
        <w:rPr>
          <w:rFonts w:ascii="Times New Roman" w:hAnsi="Times New Roman" w:cs="Times New Roman"/>
        </w:rPr>
      </w:pPr>
      <w:proofErr w:type="gramStart"/>
      <w:r w:rsidRPr="00203B0D">
        <w:rPr>
          <w:rFonts w:ascii="Times New Roman" w:hAnsi="Times New Roman" w:cs="Times New Roman"/>
        </w:rPr>
        <w:t>за соблюдением юридическими лицами, в уставных капиталах которых доля (вклад) Российской Федерации, субъекта Российской Федерации, муниципального образования составляет более чем 50 процентов и (или) в отношении которых Российская Федерация, субъект Российской Федерации, муниципальное образование имеют право прямо или косвенно распоряжаться более чем 50 процентами общего количества голосов, приходящихся на голосующие акции (доли), составляющие уставные капиталы таких юридических лиц, государственными и</w:t>
      </w:r>
      <w:proofErr w:type="gramEnd"/>
      <w:r w:rsidRPr="00203B0D">
        <w:rPr>
          <w:rFonts w:ascii="Times New Roman" w:hAnsi="Times New Roman" w:cs="Times New Roman"/>
        </w:rPr>
        <w:t xml:space="preserve"> муниципальными унитарными предприятиями, государственными и муниципальными учреждениями, государственными компаниями, государственными корпорациями, а также юридическими лицами, имущество которых либо более чем 50 процентов акций или </w:t>
      </w:r>
      <w:proofErr w:type="gramStart"/>
      <w:r w:rsidRPr="00203B0D">
        <w:rPr>
          <w:rFonts w:ascii="Times New Roman" w:hAnsi="Times New Roman" w:cs="Times New Roman"/>
        </w:rPr>
        <w:t>долей</w:t>
      </w:r>
      <w:proofErr w:type="gramEnd"/>
      <w:r w:rsidRPr="00203B0D">
        <w:rPr>
          <w:rFonts w:ascii="Times New Roman" w:hAnsi="Times New Roman" w:cs="Times New Roman"/>
        </w:rPr>
        <w:t xml:space="preserve"> в уставном капитале которых принадлежит государственным корпорациям, требования о принятии программ в области энергосбережения и повышения энергетической эффективности (в рамках федерального государственного энергетического надзора);</w:t>
      </w:r>
    </w:p>
    <w:p w:rsidR="00203B0D" w:rsidRPr="00203B0D" w:rsidRDefault="00203B0D" w:rsidP="00203B0D">
      <w:pPr>
        <w:tabs>
          <w:tab w:val="left" w:pos="9781"/>
        </w:tabs>
        <w:spacing w:after="0" w:line="240" w:lineRule="auto"/>
        <w:ind w:right="-2" w:firstLine="567"/>
        <w:jc w:val="both"/>
        <w:rPr>
          <w:rFonts w:ascii="Times New Roman" w:hAnsi="Times New Roman" w:cs="Times New Roman"/>
        </w:rPr>
      </w:pPr>
      <w:r w:rsidRPr="00203B0D">
        <w:rPr>
          <w:rFonts w:ascii="Times New Roman" w:hAnsi="Times New Roman" w:cs="Times New Roman"/>
        </w:rPr>
        <w:t>за представлением декларации о потреблении энергетических ресурсов, соблюдением требований к форме указанной декларации и порядку ее представления (в рамках федерального государственного энергетического надзора);</w:t>
      </w:r>
    </w:p>
    <w:p w:rsidR="00203B0D" w:rsidRPr="00203B0D" w:rsidRDefault="00203B0D" w:rsidP="00203B0D">
      <w:pPr>
        <w:tabs>
          <w:tab w:val="left" w:pos="9781"/>
        </w:tabs>
        <w:spacing w:after="0" w:line="240" w:lineRule="auto"/>
        <w:ind w:right="-2" w:firstLine="567"/>
        <w:jc w:val="both"/>
        <w:rPr>
          <w:rFonts w:ascii="Times New Roman" w:hAnsi="Times New Roman" w:cs="Times New Roman"/>
        </w:rPr>
      </w:pPr>
      <w:r w:rsidRPr="00203B0D">
        <w:rPr>
          <w:rFonts w:ascii="Times New Roman" w:hAnsi="Times New Roman" w:cs="Times New Roman"/>
        </w:rPr>
        <w:t xml:space="preserve">за соблюдением требований технических регламентов, если в соответствии </w:t>
      </w:r>
      <w:r w:rsidRPr="00203B0D">
        <w:rPr>
          <w:rFonts w:ascii="Times New Roman" w:hAnsi="Times New Roman" w:cs="Times New Roman"/>
        </w:rPr>
        <w:br/>
        <w:t>с федеральными законами требования технических регламентов относятся к предмету вида федерального государственного контроля (надзора);</w:t>
      </w:r>
    </w:p>
    <w:p w:rsidR="00203B0D" w:rsidRPr="00203B0D" w:rsidRDefault="00203B0D" w:rsidP="00203B0D">
      <w:pPr>
        <w:tabs>
          <w:tab w:val="left" w:pos="9781"/>
        </w:tabs>
        <w:spacing w:after="0" w:line="240" w:lineRule="auto"/>
        <w:ind w:right="-2" w:firstLine="567"/>
        <w:jc w:val="both"/>
        <w:rPr>
          <w:rFonts w:ascii="Times New Roman" w:hAnsi="Times New Roman" w:cs="Times New Roman"/>
        </w:rPr>
      </w:pPr>
      <w:r w:rsidRPr="00203B0D">
        <w:rPr>
          <w:rFonts w:ascii="Times New Roman" w:hAnsi="Times New Roman" w:cs="Times New Roman"/>
        </w:rPr>
        <w:t xml:space="preserve">за соблюдением в пределах своей компетенции теплоснабжающими организациями и </w:t>
      </w:r>
      <w:proofErr w:type="spellStart"/>
      <w:r w:rsidRPr="00203B0D">
        <w:rPr>
          <w:rFonts w:ascii="Times New Roman" w:hAnsi="Times New Roman" w:cs="Times New Roman"/>
        </w:rPr>
        <w:t>теплосетевыми</w:t>
      </w:r>
      <w:proofErr w:type="spellEnd"/>
      <w:r w:rsidRPr="00203B0D">
        <w:rPr>
          <w:rFonts w:ascii="Times New Roman" w:hAnsi="Times New Roman" w:cs="Times New Roman"/>
        </w:rPr>
        <w:t xml:space="preserve"> организациями требований безопасности в сфере теплоснабжения;</w:t>
      </w:r>
    </w:p>
    <w:p w:rsidR="00203B0D" w:rsidRPr="00203B0D" w:rsidRDefault="00203B0D" w:rsidP="00203B0D">
      <w:pPr>
        <w:tabs>
          <w:tab w:val="left" w:pos="9781"/>
        </w:tabs>
        <w:spacing w:after="0" w:line="240" w:lineRule="auto"/>
        <w:ind w:right="-2" w:firstLine="567"/>
        <w:jc w:val="both"/>
        <w:rPr>
          <w:rFonts w:ascii="Times New Roman" w:hAnsi="Times New Roman" w:cs="Times New Roman"/>
        </w:rPr>
      </w:pPr>
      <w:r w:rsidRPr="00203B0D">
        <w:rPr>
          <w:rFonts w:ascii="Times New Roman" w:hAnsi="Times New Roman" w:cs="Times New Roman"/>
        </w:rPr>
        <w:t xml:space="preserve">за выполнением субъектами электроэнергетики, теплоснабжающими организациями, </w:t>
      </w:r>
      <w:proofErr w:type="spellStart"/>
      <w:r w:rsidRPr="00203B0D">
        <w:rPr>
          <w:rFonts w:ascii="Times New Roman" w:hAnsi="Times New Roman" w:cs="Times New Roman"/>
        </w:rPr>
        <w:t>теплосетевыми</w:t>
      </w:r>
      <w:proofErr w:type="spellEnd"/>
      <w:r w:rsidRPr="00203B0D">
        <w:rPr>
          <w:rFonts w:ascii="Times New Roman" w:hAnsi="Times New Roman" w:cs="Times New Roman"/>
        </w:rPr>
        <w:t xml:space="preserve"> организациями и потребителями электрической энергии иных обязательных требований;</w:t>
      </w:r>
    </w:p>
    <w:p w:rsidR="00203B0D" w:rsidRPr="00203B0D" w:rsidRDefault="00203B0D" w:rsidP="00203B0D">
      <w:pPr>
        <w:tabs>
          <w:tab w:val="left" w:pos="9781"/>
        </w:tabs>
        <w:spacing w:after="0" w:line="240" w:lineRule="auto"/>
        <w:ind w:right="-2" w:firstLine="567"/>
        <w:jc w:val="both"/>
        <w:rPr>
          <w:rFonts w:ascii="Times New Roman" w:hAnsi="Times New Roman" w:cs="Times New Roman"/>
        </w:rPr>
      </w:pPr>
      <w:r w:rsidRPr="00203B0D">
        <w:rPr>
          <w:rFonts w:ascii="Times New Roman" w:hAnsi="Times New Roman" w:cs="Times New Roman"/>
        </w:rPr>
        <w:lastRenderedPageBreak/>
        <w:t xml:space="preserve">за подготовкой </w:t>
      </w:r>
      <w:proofErr w:type="spellStart"/>
      <w:r w:rsidRPr="00203B0D">
        <w:rPr>
          <w:rFonts w:ascii="Times New Roman" w:hAnsi="Times New Roman" w:cs="Times New Roman"/>
        </w:rPr>
        <w:t>энергоснабжающих</w:t>
      </w:r>
      <w:proofErr w:type="spellEnd"/>
      <w:r w:rsidRPr="00203B0D">
        <w:rPr>
          <w:rFonts w:ascii="Times New Roman" w:hAnsi="Times New Roman" w:cs="Times New Roman"/>
        </w:rPr>
        <w:t xml:space="preserve"> организаций к работе в осенне-зимний период, а также накоплением запасов топлива на </w:t>
      </w:r>
      <w:proofErr w:type="spellStart"/>
      <w:r w:rsidRPr="00203B0D">
        <w:rPr>
          <w:rFonts w:ascii="Times New Roman" w:hAnsi="Times New Roman" w:cs="Times New Roman"/>
        </w:rPr>
        <w:t>энергоисточниках</w:t>
      </w:r>
      <w:proofErr w:type="spellEnd"/>
      <w:r w:rsidRPr="00203B0D">
        <w:rPr>
          <w:rFonts w:ascii="Times New Roman" w:hAnsi="Times New Roman" w:cs="Times New Roman"/>
        </w:rPr>
        <w:t>, обеспечивающих теплом  и электроэнергией население и социально значимые объекты совместно с другими федеральными органами исполнительной власти.</w:t>
      </w:r>
    </w:p>
    <w:p w:rsidR="00203B0D" w:rsidRPr="00203B0D" w:rsidRDefault="00203B0D" w:rsidP="00203B0D">
      <w:pPr>
        <w:tabs>
          <w:tab w:val="left" w:pos="10348"/>
        </w:tabs>
        <w:spacing w:after="0" w:line="240" w:lineRule="auto"/>
        <w:ind w:right="-2" w:firstLine="567"/>
        <w:jc w:val="both"/>
        <w:rPr>
          <w:rFonts w:ascii="Times New Roman" w:hAnsi="Times New Roman" w:cs="Times New Roman"/>
        </w:rPr>
      </w:pPr>
      <w:r w:rsidRPr="00203B0D">
        <w:rPr>
          <w:rFonts w:ascii="Times New Roman" w:hAnsi="Times New Roman" w:cs="Times New Roman"/>
        </w:rPr>
        <w:t xml:space="preserve">принимать участие по оказанию государственных услуг гражданам </w:t>
      </w:r>
      <w:r w:rsidRPr="00203B0D">
        <w:rPr>
          <w:rFonts w:ascii="Times New Roman" w:hAnsi="Times New Roman" w:cs="Times New Roman"/>
        </w:rPr>
        <w:br/>
        <w:t xml:space="preserve">и организациям в соответствии с административными регламентами </w:t>
      </w:r>
      <w:proofErr w:type="spellStart"/>
      <w:r w:rsidRPr="00203B0D">
        <w:rPr>
          <w:rFonts w:ascii="Times New Roman" w:hAnsi="Times New Roman" w:cs="Times New Roman"/>
        </w:rPr>
        <w:t>Ростехнадзора</w:t>
      </w:r>
      <w:proofErr w:type="spellEnd"/>
      <w:r w:rsidRPr="00203B0D">
        <w:rPr>
          <w:rFonts w:ascii="Times New Roman" w:hAnsi="Times New Roman" w:cs="Times New Roman"/>
        </w:rPr>
        <w:t>:</w:t>
      </w:r>
    </w:p>
    <w:p w:rsidR="00203B0D" w:rsidRPr="00203B0D" w:rsidRDefault="00203B0D" w:rsidP="00203B0D">
      <w:pPr>
        <w:tabs>
          <w:tab w:val="left" w:pos="10348"/>
        </w:tabs>
        <w:spacing w:after="0" w:line="240" w:lineRule="auto"/>
        <w:ind w:right="-2" w:firstLine="567"/>
        <w:jc w:val="both"/>
        <w:rPr>
          <w:rFonts w:ascii="Times New Roman" w:hAnsi="Times New Roman" w:cs="Times New Roman"/>
        </w:rPr>
      </w:pPr>
      <w:r w:rsidRPr="00203B0D">
        <w:rPr>
          <w:rFonts w:ascii="Times New Roman" w:hAnsi="Times New Roman" w:cs="Times New Roman"/>
        </w:rPr>
        <w:t xml:space="preserve">рассмотрение документов по выдаче разрешений на допуск в эксплуатацию </w:t>
      </w:r>
      <w:proofErr w:type="spellStart"/>
      <w:r w:rsidRPr="00203B0D">
        <w:rPr>
          <w:rFonts w:ascii="Times New Roman" w:hAnsi="Times New Roman" w:cs="Times New Roman"/>
        </w:rPr>
        <w:t>энергопринимающих</w:t>
      </w:r>
      <w:proofErr w:type="spellEnd"/>
      <w:r w:rsidRPr="00203B0D">
        <w:rPr>
          <w:rFonts w:ascii="Times New Roman" w:hAnsi="Times New Roman" w:cs="Times New Roman"/>
        </w:rPr>
        <w:t xml:space="preserve"> установок потребителей электрической энергии, объектов по производству электрической энергии, объектов электросетевого хозяйства, объектов теплоснабжения и </w:t>
      </w:r>
      <w:proofErr w:type="spellStart"/>
      <w:r w:rsidRPr="00203B0D">
        <w:rPr>
          <w:rFonts w:ascii="Times New Roman" w:hAnsi="Times New Roman" w:cs="Times New Roman"/>
        </w:rPr>
        <w:t>теплопотребляющих</w:t>
      </w:r>
      <w:proofErr w:type="spellEnd"/>
      <w:r w:rsidRPr="00203B0D">
        <w:rPr>
          <w:rFonts w:ascii="Times New Roman" w:hAnsi="Times New Roman" w:cs="Times New Roman"/>
        </w:rPr>
        <w:t xml:space="preserve"> установок;</w:t>
      </w:r>
    </w:p>
    <w:p w:rsidR="00203B0D" w:rsidRPr="00203B0D" w:rsidRDefault="00203B0D" w:rsidP="00203B0D">
      <w:pPr>
        <w:tabs>
          <w:tab w:val="left" w:pos="9781"/>
        </w:tabs>
        <w:spacing w:after="0" w:line="240" w:lineRule="auto"/>
        <w:ind w:right="-2" w:firstLine="567"/>
        <w:jc w:val="both"/>
        <w:rPr>
          <w:rFonts w:ascii="Times New Roman" w:hAnsi="Times New Roman" w:cs="Times New Roman"/>
        </w:rPr>
      </w:pPr>
      <w:proofErr w:type="gramStart"/>
      <w:r w:rsidRPr="00203B0D">
        <w:rPr>
          <w:rFonts w:ascii="Times New Roman" w:hAnsi="Times New Roman" w:cs="Times New Roman"/>
        </w:rPr>
        <w:t xml:space="preserve">ведение и формирование списка поднадзорных субъектов электроэнергетики, теплоснабжающих организаций, </w:t>
      </w:r>
      <w:proofErr w:type="spellStart"/>
      <w:r w:rsidRPr="00203B0D">
        <w:rPr>
          <w:rFonts w:ascii="Times New Roman" w:hAnsi="Times New Roman" w:cs="Times New Roman"/>
        </w:rPr>
        <w:t>теплосетевых</w:t>
      </w:r>
      <w:proofErr w:type="spellEnd"/>
      <w:r w:rsidRPr="00203B0D">
        <w:rPr>
          <w:rFonts w:ascii="Times New Roman" w:hAnsi="Times New Roman" w:cs="Times New Roman"/>
        </w:rPr>
        <w:t xml:space="preserve"> организаций с применением критериев отнесения деятельности указанных юридических лиц (субъектов электроэнергетики, теплоснабжающих организаций, </w:t>
      </w:r>
      <w:proofErr w:type="spellStart"/>
      <w:r w:rsidRPr="00203B0D">
        <w:rPr>
          <w:rFonts w:ascii="Times New Roman" w:hAnsi="Times New Roman" w:cs="Times New Roman"/>
        </w:rPr>
        <w:t>теплосетевых</w:t>
      </w:r>
      <w:proofErr w:type="spellEnd"/>
      <w:r w:rsidRPr="00203B0D">
        <w:rPr>
          <w:rFonts w:ascii="Times New Roman" w:hAnsi="Times New Roman" w:cs="Times New Roman"/>
        </w:rPr>
        <w:t xml:space="preserve"> организаций) к определенной категории риска в соответствии с Правилами отнесения деятельности юридических лиц и индивидуальных предпринимателей и (или) используемых </w:t>
      </w:r>
      <w:r w:rsidRPr="00203B0D">
        <w:rPr>
          <w:rFonts w:ascii="Times New Roman" w:hAnsi="Times New Roman" w:cs="Times New Roman"/>
        </w:rPr>
        <w:br/>
        <w:t>ими производственных объектов к определенной категории риска или определенному классу (категории) опасности, утвержденными постановлением Правительства Российской Федерации</w:t>
      </w:r>
      <w:proofErr w:type="gramEnd"/>
      <w:r w:rsidRPr="00203B0D">
        <w:rPr>
          <w:rFonts w:ascii="Times New Roman" w:hAnsi="Times New Roman" w:cs="Times New Roman"/>
        </w:rPr>
        <w:t xml:space="preserve"> от 17 августа 2016 г. N 806 «О применении </w:t>
      </w:r>
      <w:proofErr w:type="gramStart"/>
      <w:r w:rsidRPr="00203B0D">
        <w:rPr>
          <w:rFonts w:ascii="Times New Roman" w:hAnsi="Times New Roman" w:cs="Times New Roman"/>
        </w:rPr>
        <w:t>риск-ориентированного</w:t>
      </w:r>
      <w:proofErr w:type="gramEnd"/>
      <w:r w:rsidRPr="00203B0D">
        <w:rPr>
          <w:rFonts w:ascii="Times New Roman" w:hAnsi="Times New Roman" w:cs="Times New Roman"/>
        </w:rPr>
        <w:t xml:space="preserve"> подхода при организации отдельных видов государственного контроля (надзора) и внесении изменений в некоторые акты Правительства Российской Федерации»;</w:t>
      </w:r>
    </w:p>
    <w:p w:rsidR="00203B0D" w:rsidRPr="00203B0D" w:rsidRDefault="00203B0D" w:rsidP="00203B0D">
      <w:pPr>
        <w:tabs>
          <w:tab w:val="left" w:pos="9781"/>
        </w:tabs>
        <w:spacing w:after="0" w:line="240" w:lineRule="auto"/>
        <w:ind w:right="-2" w:firstLine="567"/>
        <w:jc w:val="both"/>
        <w:rPr>
          <w:rFonts w:ascii="Times New Roman" w:hAnsi="Times New Roman" w:cs="Times New Roman"/>
        </w:rPr>
      </w:pPr>
      <w:bookmarkStart w:id="5" w:name="startSelection10"/>
      <w:bookmarkStart w:id="6" w:name="P013F"/>
      <w:bookmarkEnd w:id="5"/>
      <w:bookmarkEnd w:id="6"/>
      <w:r w:rsidRPr="00203B0D">
        <w:rPr>
          <w:rFonts w:ascii="Times New Roman" w:hAnsi="Times New Roman" w:cs="Times New Roman"/>
        </w:rPr>
        <w:t xml:space="preserve">рассмотрение сведений о нарушении установленного </w:t>
      </w:r>
      <w:proofErr w:type="gramStart"/>
      <w:r w:rsidRPr="00203B0D">
        <w:rPr>
          <w:rFonts w:ascii="Times New Roman" w:hAnsi="Times New Roman" w:cs="Times New Roman"/>
        </w:rPr>
        <w:t>порядка предоставления обеспечения исполнения обязательств</w:t>
      </w:r>
      <w:proofErr w:type="gramEnd"/>
      <w:r w:rsidRPr="00203B0D">
        <w:rPr>
          <w:rFonts w:ascii="Times New Roman" w:hAnsi="Times New Roman" w:cs="Times New Roman"/>
        </w:rPr>
        <w:t xml:space="preserve"> по оплате электрической энергии (мощности), газа, тепловой энергии (мощности) и (или) теплоносителя;</w:t>
      </w:r>
    </w:p>
    <w:p w:rsidR="00203B0D" w:rsidRPr="00203B0D" w:rsidRDefault="00203B0D" w:rsidP="00203B0D">
      <w:pPr>
        <w:tabs>
          <w:tab w:val="left" w:pos="9781"/>
        </w:tabs>
        <w:spacing w:after="0" w:line="240" w:lineRule="auto"/>
        <w:ind w:right="-2" w:firstLine="567"/>
        <w:jc w:val="both"/>
        <w:rPr>
          <w:rFonts w:ascii="Times New Roman" w:hAnsi="Times New Roman" w:cs="Times New Roman"/>
        </w:rPr>
      </w:pPr>
      <w:r w:rsidRPr="00203B0D">
        <w:rPr>
          <w:rFonts w:ascii="Times New Roman" w:hAnsi="Times New Roman" w:cs="Times New Roman"/>
        </w:rPr>
        <w:t>проведение в случаях и порядке, предусмотренных нормативными правовыми актами Российской Федерации расследований (техническое расследование):</w:t>
      </w:r>
    </w:p>
    <w:p w:rsidR="00203B0D" w:rsidRPr="00203B0D" w:rsidRDefault="00203B0D" w:rsidP="00203B0D">
      <w:pPr>
        <w:tabs>
          <w:tab w:val="left" w:pos="9781"/>
        </w:tabs>
        <w:spacing w:after="0" w:line="240" w:lineRule="auto"/>
        <w:ind w:right="-2" w:firstLine="567"/>
        <w:jc w:val="both"/>
        <w:rPr>
          <w:rFonts w:ascii="Times New Roman" w:hAnsi="Times New Roman" w:cs="Times New Roman"/>
        </w:rPr>
      </w:pPr>
      <w:r w:rsidRPr="00203B0D">
        <w:rPr>
          <w:rFonts w:ascii="Times New Roman" w:hAnsi="Times New Roman" w:cs="Times New Roman"/>
        </w:rPr>
        <w:t>причин аварий в электроэнергетике</w:t>
      </w:r>
      <w:r w:rsidRPr="00203B0D">
        <w:rPr>
          <w:rFonts w:ascii="Times New Roman" w:eastAsia="Courier New" w:hAnsi="Times New Roman" w:cs="Times New Roman"/>
        </w:rPr>
        <w:t>,</w:t>
      </w:r>
    </w:p>
    <w:p w:rsidR="00203B0D" w:rsidRPr="00203B0D" w:rsidRDefault="00203B0D" w:rsidP="00203B0D">
      <w:pPr>
        <w:tabs>
          <w:tab w:val="left" w:pos="9781"/>
        </w:tabs>
        <w:spacing w:after="0" w:line="240" w:lineRule="auto"/>
        <w:ind w:right="-2" w:firstLine="567"/>
        <w:jc w:val="both"/>
        <w:rPr>
          <w:rFonts w:ascii="Times New Roman" w:hAnsi="Times New Roman" w:cs="Times New Roman"/>
        </w:rPr>
      </w:pPr>
      <w:r w:rsidRPr="00203B0D">
        <w:rPr>
          <w:rFonts w:ascii="Times New Roman" w:hAnsi="Times New Roman" w:cs="Times New Roman"/>
        </w:rPr>
        <w:t xml:space="preserve">причин аварийных ситуаций при теплоснабжении на источниках тепловой энергии, тепловых сетях и </w:t>
      </w:r>
      <w:proofErr w:type="spellStart"/>
      <w:r w:rsidRPr="00203B0D">
        <w:rPr>
          <w:rFonts w:ascii="Times New Roman" w:hAnsi="Times New Roman" w:cs="Times New Roman"/>
        </w:rPr>
        <w:t>теплопотребляющих</w:t>
      </w:r>
      <w:proofErr w:type="spellEnd"/>
      <w:r w:rsidRPr="00203B0D">
        <w:rPr>
          <w:rFonts w:ascii="Times New Roman" w:hAnsi="Times New Roman" w:cs="Times New Roman"/>
        </w:rPr>
        <w:t xml:space="preserve"> установках потребителей тепловой энергии,</w:t>
      </w:r>
    </w:p>
    <w:p w:rsidR="00203B0D" w:rsidRPr="00203B0D" w:rsidRDefault="00203B0D" w:rsidP="00203B0D">
      <w:pPr>
        <w:pStyle w:val="FORMATTEXT"/>
        <w:tabs>
          <w:tab w:val="left" w:pos="1134"/>
        </w:tabs>
        <w:ind w:firstLine="567"/>
        <w:jc w:val="both"/>
        <w:rPr>
          <w:sz w:val="22"/>
          <w:szCs w:val="22"/>
        </w:rPr>
      </w:pPr>
      <w:r w:rsidRPr="00203B0D">
        <w:rPr>
          <w:color w:val="000000"/>
          <w:sz w:val="22"/>
          <w:szCs w:val="22"/>
        </w:rPr>
        <w:t>несчастных случаев со смертельным исходом и групповых несчастных случаев, тяжелых несчастных случаев (в случаях, предусмотренным трудовым законодательством), связанных с эксплуатацией энергоустановок и сетей, произошедших в организациях или на объектах, поднадзорных Отделу;</w:t>
      </w:r>
    </w:p>
    <w:p w:rsidR="00203B0D" w:rsidRPr="00203B0D" w:rsidRDefault="00203B0D" w:rsidP="00203B0D">
      <w:pPr>
        <w:spacing w:after="0" w:line="240" w:lineRule="auto"/>
        <w:ind w:right="-2" w:firstLine="567"/>
        <w:jc w:val="both"/>
        <w:rPr>
          <w:rFonts w:ascii="Times New Roman" w:hAnsi="Times New Roman" w:cs="Times New Roman"/>
        </w:rPr>
      </w:pPr>
      <w:r w:rsidRPr="00203B0D">
        <w:rPr>
          <w:rFonts w:ascii="Times New Roman" w:hAnsi="Times New Roman" w:cs="Times New Roman"/>
          <w:bCs/>
        </w:rPr>
        <w:t xml:space="preserve">осуществлять профилактическую работу в соответствии с </w:t>
      </w:r>
      <w:r w:rsidRPr="00203B0D">
        <w:rPr>
          <w:rFonts w:ascii="Times New Roman" w:eastAsia="Calibri" w:hAnsi="Times New Roman" w:cs="Times New Roman"/>
        </w:rPr>
        <w:t>Положением 1085</w:t>
      </w:r>
      <w:r w:rsidRPr="00203B0D">
        <w:rPr>
          <w:rFonts w:ascii="Times New Roman" w:hAnsi="Times New Roman" w:cs="Times New Roman"/>
        </w:rPr>
        <w:t>;</w:t>
      </w:r>
    </w:p>
    <w:p w:rsidR="00203B0D" w:rsidRPr="00203B0D" w:rsidRDefault="00203B0D" w:rsidP="00203B0D">
      <w:pPr>
        <w:spacing w:after="0" w:line="240" w:lineRule="auto"/>
        <w:ind w:right="-2" w:firstLine="567"/>
        <w:jc w:val="both"/>
        <w:rPr>
          <w:rFonts w:ascii="Times New Roman" w:hAnsi="Times New Roman" w:cs="Times New Roman"/>
        </w:rPr>
      </w:pPr>
      <w:r w:rsidRPr="00203B0D">
        <w:rPr>
          <w:rFonts w:ascii="Times New Roman" w:hAnsi="Times New Roman" w:cs="Times New Roman"/>
        </w:rPr>
        <w:t>сбор и анализ сведений об аварийных ситуациях на поднадзорных объектах энергетики;</w:t>
      </w:r>
    </w:p>
    <w:p w:rsidR="00203B0D" w:rsidRPr="00203B0D" w:rsidRDefault="00203B0D" w:rsidP="00203B0D">
      <w:pPr>
        <w:tabs>
          <w:tab w:val="left" w:pos="709"/>
          <w:tab w:val="left" w:pos="10348"/>
        </w:tabs>
        <w:spacing w:after="0" w:line="240" w:lineRule="auto"/>
        <w:ind w:right="-2" w:firstLine="567"/>
        <w:jc w:val="both"/>
        <w:rPr>
          <w:rFonts w:ascii="Times New Roman" w:hAnsi="Times New Roman" w:cs="Times New Roman"/>
        </w:rPr>
      </w:pPr>
      <w:r w:rsidRPr="00203B0D">
        <w:rPr>
          <w:rFonts w:ascii="Times New Roman" w:hAnsi="Times New Roman" w:cs="Times New Roman"/>
        </w:rPr>
        <w:t>сбор и анализ сведений, получаемых при осуществлении контроля и федерального государственного энергетического надзора;</w:t>
      </w:r>
    </w:p>
    <w:p w:rsidR="00203B0D" w:rsidRPr="00203B0D" w:rsidRDefault="00203B0D" w:rsidP="00203B0D">
      <w:pPr>
        <w:tabs>
          <w:tab w:val="left" w:leader="underscore" w:pos="2872"/>
        </w:tabs>
        <w:spacing w:after="0" w:line="240" w:lineRule="auto"/>
        <w:ind w:right="-2" w:firstLine="567"/>
        <w:jc w:val="both"/>
        <w:rPr>
          <w:rFonts w:ascii="Times New Roman" w:hAnsi="Times New Roman" w:cs="Times New Roman"/>
        </w:rPr>
      </w:pPr>
      <w:r w:rsidRPr="00203B0D">
        <w:rPr>
          <w:rFonts w:ascii="Times New Roman" w:hAnsi="Times New Roman" w:cs="Times New Roman"/>
        </w:rPr>
        <w:t>исполнение государственной функции по осуществлению федерального государственного</w:t>
      </w:r>
      <w:r w:rsidRPr="00203B0D">
        <w:rPr>
          <w:rFonts w:ascii="Times New Roman" w:hAnsi="Times New Roman" w:cs="Times New Roman"/>
          <w:shd w:val="clear" w:color="auto" w:fill="FFFFFF"/>
        </w:rPr>
        <w:t xml:space="preserve"> </w:t>
      </w:r>
      <w:r w:rsidRPr="00203B0D">
        <w:rPr>
          <w:rFonts w:ascii="Times New Roman" w:hAnsi="Times New Roman" w:cs="Times New Roman"/>
        </w:rPr>
        <w:t>надзора в области безопасности гидротехнических сооружений (за исключением портовых и судоходных гидротехнических сооружений), а именно:</w:t>
      </w:r>
    </w:p>
    <w:p w:rsidR="00203B0D" w:rsidRPr="00203B0D" w:rsidRDefault="00203B0D" w:rsidP="00203B0D">
      <w:pPr>
        <w:tabs>
          <w:tab w:val="left" w:pos="9637"/>
        </w:tabs>
        <w:spacing w:after="0" w:line="240" w:lineRule="auto"/>
        <w:ind w:right="-2" w:firstLine="567"/>
        <w:jc w:val="both"/>
        <w:rPr>
          <w:rFonts w:ascii="Times New Roman" w:hAnsi="Times New Roman" w:cs="Times New Roman"/>
        </w:rPr>
      </w:pPr>
      <w:proofErr w:type="gramStart"/>
      <w:r w:rsidRPr="00203B0D">
        <w:rPr>
          <w:rFonts w:ascii="Times New Roman" w:hAnsi="Times New Roman" w:cs="Times New Roman"/>
        </w:rPr>
        <w:t>контролировать соблюдение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установленных Федеральным законом «О безопасности гидротехнических сооружений» и принимаемыми в соответствии с ним иными нормативными правовыми актами Российской Федерации, а также соблюдение изготовителем, исполнителем (лицом, выполняющим функции иностранного изготовителя), продавцом требований, установленных статьями 36, 38</w:t>
      </w:r>
      <w:proofErr w:type="gramEnd"/>
      <w:r w:rsidRPr="00203B0D">
        <w:rPr>
          <w:rFonts w:ascii="Times New Roman" w:hAnsi="Times New Roman" w:cs="Times New Roman"/>
        </w:rPr>
        <w:t xml:space="preserve"> - 40 Федерального закона «Технический регламент о безопасности зданий и сооружений», в части зданий </w:t>
      </w:r>
      <w:r w:rsidRPr="00203B0D">
        <w:rPr>
          <w:rFonts w:ascii="Times New Roman" w:hAnsi="Times New Roman" w:cs="Times New Roman"/>
        </w:rPr>
        <w:br/>
        <w:t>и сооружений гидротехнических сооружений;</w:t>
      </w:r>
    </w:p>
    <w:p w:rsidR="00203B0D" w:rsidRPr="00203B0D" w:rsidRDefault="00203B0D" w:rsidP="00203B0D">
      <w:pPr>
        <w:pStyle w:val="ad"/>
        <w:tabs>
          <w:tab w:val="left" w:pos="426"/>
          <w:tab w:val="left" w:pos="993"/>
        </w:tabs>
        <w:spacing w:line="240" w:lineRule="auto"/>
        <w:ind w:right="-2" w:firstLine="567"/>
        <w:jc w:val="both"/>
        <w:rPr>
          <w:sz w:val="22"/>
          <w:szCs w:val="22"/>
        </w:rPr>
      </w:pPr>
      <w:proofErr w:type="gramStart"/>
      <w:r w:rsidRPr="00203B0D">
        <w:rPr>
          <w:sz w:val="22"/>
          <w:szCs w:val="22"/>
        </w:rPr>
        <w:t xml:space="preserve">осуществлять постоянный контроль и надзор на ГТС </w:t>
      </w:r>
      <w:r w:rsidRPr="00203B0D">
        <w:rPr>
          <w:sz w:val="22"/>
          <w:szCs w:val="22"/>
          <w:lang w:val="en-US"/>
        </w:rPr>
        <w:t>I</w:t>
      </w:r>
      <w:r w:rsidRPr="00203B0D">
        <w:rPr>
          <w:sz w:val="22"/>
          <w:szCs w:val="22"/>
        </w:rPr>
        <w:t xml:space="preserve"> класса, на которых устанавливается режим постоянного государственного надзора (контроля) </w:t>
      </w:r>
      <w:bookmarkStart w:id="7" w:name="_Hlk84601847"/>
      <w:r w:rsidRPr="00203B0D">
        <w:rPr>
          <w:sz w:val="22"/>
          <w:szCs w:val="22"/>
        </w:rPr>
        <w:t xml:space="preserve">в соответствии с </w:t>
      </w:r>
      <w:r w:rsidRPr="00203B0D">
        <w:rPr>
          <w:rFonts w:eastAsia="Calibri"/>
          <w:sz w:val="22"/>
          <w:szCs w:val="22"/>
        </w:rPr>
        <w:t>Положением 1080 и Федеральным законом от 31 июля 2020 г. № 248-ФЗ «</w:t>
      </w:r>
      <w:r w:rsidRPr="00203B0D">
        <w:rPr>
          <w:sz w:val="22"/>
          <w:szCs w:val="22"/>
        </w:rPr>
        <w:t>О государственном контроле (надзоре) и муниципальном контроле в Российской Федерации»;</w:t>
      </w:r>
      <w:bookmarkEnd w:id="7"/>
      <w:proofErr w:type="gramEnd"/>
    </w:p>
    <w:p w:rsidR="00203B0D" w:rsidRPr="00203B0D" w:rsidRDefault="00203B0D" w:rsidP="00203B0D">
      <w:pPr>
        <w:tabs>
          <w:tab w:val="left" w:pos="10348"/>
        </w:tabs>
        <w:spacing w:after="0" w:line="240" w:lineRule="auto"/>
        <w:ind w:right="-2" w:firstLine="567"/>
        <w:jc w:val="both"/>
        <w:rPr>
          <w:rFonts w:ascii="Times New Roman" w:hAnsi="Times New Roman" w:cs="Times New Roman"/>
        </w:rPr>
      </w:pPr>
      <w:r w:rsidRPr="00203B0D">
        <w:rPr>
          <w:rFonts w:ascii="Times New Roman" w:eastAsia="Courier New" w:hAnsi="Times New Roman" w:cs="Times New Roman"/>
        </w:rPr>
        <w:t xml:space="preserve">организовывать в случаях и порядке, предусмотренных нормативными правовыми актами Российской Федерации участвовать в расследовании (техническое расследование) причин аварий гидротехнического сооружения, </w:t>
      </w:r>
      <w:r w:rsidRPr="00203B0D">
        <w:rPr>
          <w:rFonts w:ascii="Times New Roman" w:hAnsi="Times New Roman" w:cs="Times New Roman"/>
        </w:rPr>
        <w:t xml:space="preserve">несчастных случаев со смертельным исходом и групповых несчастных случаев, тяжелых несчастных случаев (в случаях, предусмотренным трудовым законодательством), связанных </w:t>
      </w:r>
      <w:r w:rsidRPr="00203B0D">
        <w:rPr>
          <w:rFonts w:ascii="Times New Roman" w:hAnsi="Times New Roman" w:cs="Times New Roman"/>
        </w:rPr>
        <w:br/>
      </w:r>
      <w:r w:rsidRPr="00203B0D">
        <w:rPr>
          <w:rFonts w:ascii="Times New Roman" w:hAnsi="Times New Roman" w:cs="Times New Roman"/>
        </w:rPr>
        <w:lastRenderedPageBreak/>
        <w:t xml:space="preserve">с эксплуатацией гидротехнических сооружений, произошедших в организациях </w:t>
      </w:r>
      <w:r w:rsidRPr="00203B0D">
        <w:rPr>
          <w:rFonts w:ascii="Times New Roman" w:hAnsi="Times New Roman" w:cs="Times New Roman"/>
        </w:rPr>
        <w:br/>
        <w:t>или на объектах, поднадзорных Отделу;</w:t>
      </w:r>
    </w:p>
    <w:p w:rsidR="00203B0D" w:rsidRPr="00203B0D" w:rsidRDefault="00203B0D" w:rsidP="00203B0D">
      <w:pPr>
        <w:tabs>
          <w:tab w:val="left" w:leader="underscore" w:pos="2872"/>
        </w:tabs>
        <w:spacing w:after="0" w:line="240" w:lineRule="auto"/>
        <w:ind w:right="-2" w:firstLine="567"/>
        <w:jc w:val="both"/>
        <w:rPr>
          <w:rFonts w:ascii="Times New Roman" w:hAnsi="Times New Roman" w:cs="Times New Roman"/>
        </w:rPr>
      </w:pPr>
      <w:r w:rsidRPr="00203B0D">
        <w:rPr>
          <w:rFonts w:ascii="Times New Roman" w:hAnsi="Times New Roman" w:cs="Times New Roman"/>
        </w:rPr>
        <w:t xml:space="preserve">осуществлять </w:t>
      </w:r>
      <w:proofErr w:type="gramStart"/>
      <w:r w:rsidRPr="00203B0D">
        <w:rPr>
          <w:rFonts w:ascii="Times New Roman" w:hAnsi="Times New Roman" w:cs="Times New Roman"/>
        </w:rPr>
        <w:t>контроль за</w:t>
      </w:r>
      <w:proofErr w:type="gramEnd"/>
      <w:r w:rsidRPr="00203B0D">
        <w:rPr>
          <w:rFonts w:ascii="Times New Roman" w:hAnsi="Times New Roman" w:cs="Times New Roman"/>
        </w:rPr>
        <w:t xml:space="preserve"> соблюдением юридическим лицом, индивидуальным предпринимателем в процессе осуществления деятельности по эксплуатации, капитальному ремонту, консервации и ликвидации гидротехнических сооружений требований к обеспечению безопасности гидротехнических сооружений </w:t>
      </w:r>
      <w:r w:rsidRPr="00203B0D">
        <w:rPr>
          <w:rFonts w:ascii="Times New Roman" w:hAnsi="Times New Roman" w:cs="Times New Roman"/>
        </w:rPr>
        <w:br/>
        <w:t>(за исключением судоходных и портовых гидротехнических сооружений);</w:t>
      </w:r>
    </w:p>
    <w:p w:rsidR="00203B0D" w:rsidRPr="00203B0D" w:rsidRDefault="00203B0D" w:rsidP="00203B0D">
      <w:pPr>
        <w:spacing w:after="0" w:line="240" w:lineRule="auto"/>
        <w:ind w:right="-2" w:firstLine="567"/>
        <w:jc w:val="both"/>
        <w:rPr>
          <w:rFonts w:ascii="Times New Roman" w:hAnsi="Times New Roman" w:cs="Times New Roman"/>
        </w:rPr>
      </w:pPr>
      <w:r w:rsidRPr="00203B0D">
        <w:rPr>
          <w:rFonts w:ascii="Times New Roman" w:hAnsi="Times New Roman" w:cs="Times New Roman"/>
        </w:rPr>
        <w:t xml:space="preserve">принимать участие по оказанию государственных услуг гражданам и организациям в соответствии с административными регламентами </w:t>
      </w:r>
      <w:proofErr w:type="spellStart"/>
      <w:r w:rsidRPr="00203B0D">
        <w:rPr>
          <w:rFonts w:ascii="Times New Roman" w:hAnsi="Times New Roman" w:cs="Times New Roman"/>
        </w:rPr>
        <w:t>Ростехнадзора</w:t>
      </w:r>
      <w:proofErr w:type="spellEnd"/>
      <w:r w:rsidRPr="00203B0D">
        <w:rPr>
          <w:rFonts w:ascii="Times New Roman" w:hAnsi="Times New Roman" w:cs="Times New Roman"/>
        </w:rPr>
        <w:t>:</w:t>
      </w:r>
    </w:p>
    <w:p w:rsidR="00203B0D" w:rsidRPr="00203B0D" w:rsidRDefault="00203B0D" w:rsidP="00203B0D">
      <w:pPr>
        <w:tabs>
          <w:tab w:val="left" w:pos="10348"/>
        </w:tabs>
        <w:spacing w:after="0" w:line="240" w:lineRule="auto"/>
        <w:ind w:right="-2" w:firstLine="567"/>
        <w:jc w:val="both"/>
        <w:rPr>
          <w:rFonts w:ascii="Times New Roman" w:hAnsi="Times New Roman" w:cs="Times New Roman"/>
        </w:rPr>
      </w:pPr>
      <w:r w:rsidRPr="00203B0D">
        <w:rPr>
          <w:rFonts w:ascii="Times New Roman" w:hAnsi="Times New Roman" w:cs="Times New Roman"/>
        </w:rPr>
        <w:t xml:space="preserve">рассматривать документы для выдачи разрешений на эксплуатацию поднадзорных гидротехнических сооружений III, IV класса, (за исключением судоходных и портовых гидротехнических сооружений), гидротехнических сооружений, выдача разрешений на эксплуатацию которых, осуществляется центральным аппаратом </w:t>
      </w:r>
      <w:proofErr w:type="spellStart"/>
      <w:r w:rsidRPr="00203B0D">
        <w:rPr>
          <w:rFonts w:ascii="Times New Roman" w:hAnsi="Times New Roman" w:cs="Times New Roman"/>
        </w:rPr>
        <w:t>Ростехнадзора</w:t>
      </w:r>
      <w:proofErr w:type="spellEnd"/>
      <w:r w:rsidRPr="00203B0D">
        <w:rPr>
          <w:rFonts w:ascii="Times New Roman" w:hAnsi="Times New Roman" w:cs="Times New Roman"/>
        </w:rPr>
        <w:t xml:space="preserve"> в соответствии с распределением полномочий;</w:t>
      </w:r>
    </w:p>
    <w:p w:rsidR="00203B0D" w:rsidRPr="00203B0D" w:rsidRDefault="00203B0D" w:rsidP="00203B0D">
      <w:pPr>
        <w:tabs>
          <w:tab w:val="left" w:pos="0"/>
        </w:tabs>
        <w:spacing w:after="0" w:line="240" w:lineRule="auto"/>
        <w:ind w:right="-2" w:firstLine="567"/>
        <w:jc w:val="both"/>
        <w:rPr>
          <w:rFonts w:ascii="Times New Roman" w:hAnsi="Times New Roman" w:cs="Times New Roman"/>
        </w:rPr>
      </w:pPr>
      <w:r w:rsidRPr="00203B0D">
        <w:rPr>
          <w:rFonts w:ascii="Times New Roman" w:hAnsi="Times New Roman" w:cs="Times New Roman"/>
        </w:rPr>
        <w:t>рассмотрение о выдаче заключения о возможности согласования правил использования водохранилищ;</w:t>
      </w:r>
    </w:p>
    <w:p w:rsidR="00203B0D" w:rsidRPr="00203B0D" w:rsidRDefault="00203B0D" w:rsidP="00203B0D">
      <w:pPr>
        <w:spacing w:after="0" w:line="240" w:lineRule="auto"/>
        <w:ind w:right="-2" w:firstLine="567"/>
        <w:jc w:val="both"/>
        <w:rPr>
          <w:rFonts w:ascii="Times New Roman" w:hAnsi="Times New Roman" w:cs="Times New Roman"/>
        </w:rPr>
      </w:pPr>
      <w:r w:rsidRPr="00203B0D">
        <w:rPr>
          <w:rFonts w:ascii="Times New Roman" w:hAnsi="Times New Roman" w:cs="Times New Roman"/>
        </w:rPr>
        <w:t xml:space="preserve">принимать участие в рассмотрении деклараций безопасности гидротехнических сооружений III, IV класса, заключений экспертных комиссий на эти декларации, (за исключением судоходных и портовых гидротехнических сооружений) и деклараций гидротехнических сооружений, рассмотрение которых осуществляется центральным аппаратом </w:t>
      </w:r>
      <w:proofErr w:type="spellStart"/>
      <w:r w:rsidRPr="00203B0D">
        <w:rPr>
          <w:rFonts w:ascii="Times New Roman" w:hAnsi="Times New Roman" w:cs="Times New Roman"/>
        </w:rPr>
        <w:t>Ростехнадзора</w:t>
      </w:r>
      <w:proofErr w:type="spellEnd"/>
      <w:r w:rsidRPr="00203B0D">
        <w:rPr>
          <w:rFonts w:ascii="Times New Roman" w:hAnsi="Times New Roman" w:cs="Times New Roman"/>
        </w:rPr>
        <w:t xml:space="preserve"> в соответствии с распределением полномочий;</w:t>
      </w:r>
    </w:p>
    <w:p w:rsidR="00203B0D" w:rsidRPr="00203B0D" w:rsidRDefault="00203B0D" w:rsidP="00203B0D">
      <w:pPr>
        <w:tabs>
          <w:tab w:val="left" w:pos="0"/>
          <w:tab w:val="left" w:pos="10348"/>
        </w:tabs>
        <w:spacing w:after="0" w:line="240" w:lineRule="auto"/>
        <w:ind w:right="-2" w:firstLine="567"/>
        <w:jc w:val="both"/>
        <w:rPr>
          <w:rFonts w:ascii="Times New Roman" w:hAnsi="Times New Roman" w:cs="Times New Roman"/>
        </w:rPr>
      </w:pPr>
      <w:r w:rsidRPr="00203B0D">
        <w:rPr>
          <w:rFonts w:ascii="Times New Roman" w:hAnsi="Times New Roman" w:cs="Times New Roman"/>
        </w:rPr>
        <w:t>обеспечивать формирование и представление в федеральный орган исполнительной власти, осуществляющий функции по оказанию государственных услуг и управлению федеральным имуществом в сфере водных ресурсов:</w:t>
      </w:r>
    </w:p>
    <w:p w:rsidR="00203B0D" w:rsidRPr="00203B0D" w:rsidRDefault="00203B0D" w:rsidP="00203B0D">
      <w:pPr>
        <w:tabs>
          <w:tab w:val="left" w:pos="709"/>
          <w:tab w:val="left" w:pos="10348"/>
        </w:tabs>
        <w:spacing w:after="0" w:line="240" w:lineRule="auto"/>
        <w:ind w:right="-2" w:firstLine="567"/>
        <w:jc w:val="both"/>
        <w:rPr>
          <w:rFonts w:ascii="Times New Roman" w:hAnsi="Times New Roman" w:cs="Times New Roman"/>
        </w:rPr>
      </w:pPr>
      <w:r w:rsidRPr="00203B0D">
        <w:rPr>
          <w:rFonts w:ascii="Times New Roman" w:hAnsi="Times New Roman" w:cs="Times New Roman"/>
        </w:rPr>
        <w:t>сбор и анализ сведений об аварийных ситуациях на поднадзорных гидротехнических сооружениях, негативно воздействующих на водные объекты;</w:t>
      </w:r>
    </w:p>
    <w:p w:rsidR="00203B0D" w:rsidRPr="00203B0D" w:rsidRDefault="00203B0D" w:rsidP="00203B0D">
      <w:pPr>
        <w:tabs>
          <w:tab w:val="left" w:pos="709"/>
          <w:tab w:val="left" w:pos="10348"/>
        </w:tabs>
        <w:spacing w:after="0" w:line="240" w:lineRule="auto"/>
        <w:ind w:right="-2" w:firstLine="567"/>
        <w:jc w:val="both"/>
        <w:rPr>
          <w:rFonts w:ascii="Times New Roman" w:hAnsi="Times New Roman" w:cs="Times New Roman"/>
        </w:rPr>
      </w:pPr>
      <w:r w:rsidRPr="00203B0D">
        <w:rPr>
          <w:rFonts w:ascii="Times New Roman" w:hAnsi="Times New Roman" w:cs="Times New Roman"/>
        </w:rPr>
        <w:t xml:space="preserve">сбор и анализ сведений, получаемых при осуществлении контроля </w:t>
      </w:r>
      <w:r w:rsidRPr="00203B0D">
        <w:rPr>
          <w:rFonts w:ascii="Times New Roman" w:hAnsi="Times New Roman" w:cs="Times New Roman"/>
        </w:rPr>
        <w:br/>
        <w:t>и федерального государственного надзора в области безопасности гидротехнических сооружений на поднадзорных гидротехнических сооружениях;</w:t>
      </w:r>
    </w:p>
    <w:p w:rsidR="00203B0D" w:rsidRPr="00203B0D" w:rsidRDefault="00203B0D" w:rsidP="00203B0D">
      <w:pPr>
        <w:tabs>
          <w:tab w:val="left" w:pos="709"/>
          <w:tab w:val="left" w:pos="10348"/>
        </w:tabs>
        <w:spacing w:after="0" w:line="240" w:lineRule="auto"/>
        <w:ind w:right="-2" w:firstLine="567"/>
        <w:jc w:val="both"/>
        <w:rPr>
          <w:rFonts w:ascii="Times New Roman" w:hAnsi="Times New Roman" w:cs="Times New Roman"/>
        </w:rPr>
      </w:pPr>
      <w:r w:rsidRPr="00203B0D">
        <w:rPr>
          <w:rFonts w:ascii="Times New Roman" w:hAnsi="Times New Roman" w:cs="Times New Roman"/>
        </w:rPr>
        <w:t>сбор и анализ сведений о поднадзорных гидротехнических сооружениях, расположенных на водных объектах, для внесения их в государственный водный реестр;</w:t>
      </w:r>
    </w:p>
    <w:p w:rsidR="00203B0D" w:rsidRPr="00203B0D" w:rsidRDefault="00203B0D" w:rsidP="00203B0D">
      <w:pPr>
        <w:tabs>
          <w:tab w:val="left" w:pos="10348"/>
        </w:tabs>
        <w:spacing w:after="0" w:line="240" w:lineRule="auto"/>
        <w:ind w:right="-2" w:firstLine="567"/>
        <w:jc w:val="both"/>
        <w:rPr>
          <w:rFonts w:ascii="Times New Roman" w:hAnsi="Times New Roman" w:cs="Times New Roman"/>
        </w:rPr>
      </w:pPr>
      <w:r w:rsidRPr="00203B0D">
        <w:rPr>
          <w:rFonts w:ascii="Times New Roman" w:hAnsi="Times New Roman" w:cs="Times New Roman"/>
        </w:rPr>
        <w:t xml:space="preserve">анализировать и вести перечень гидротехнических сооружений, поднадзорных Управлению, подлежащих внесению сведений о ГТС в Российский регистр ГТС; </w:t>
      </w:r>
    </w:p>
    <w:p w:rsidR="00203B0D" w:rsidRPr="00203B0D" w:rsidRDefault="00203B0D" w:rsidP="00203B0D">
      <w:pPr>
        <w:tabs>
          <w:tab w:val="left" w:pos="10348"/>
        </w:tabs>
        <w:spacing w:after="0" w:line="240" w:lineRule="auto"/>
        <w:ind w:right="-2" w:firstLine="567"/>
        <w:jc w:val="both"/>
        <w:rPr>
          <w:rFonts w:ascii="Times New Roman" w:hAnsi="Times New Roman" w:cs="Times New Roman"/>
        </w:rPr>
      </w:pPr>
      <w:r w:rsidRPr="00203B0D">
        <w:rPr>
          <w:rFonts w:ascii="Times New Roman" w:hAnsi="Times New Roman" w:cs="Times New Roman"/>
        </w:rPr>
        <w:t xml:space="preserve">формирование и ведение данных деклараций безопасности поднадзорных гидротехнических сооружений, контролю </w:t>
      </w:r>
      <w:proofErr w:type="gramStart"/>
      <w:r w:rsidRPr="00203B0D">
        <w:rPr>
          <w:rFonts w:ascii="Times New Roman" w:hAnsi="Times New Roman" w:cs="Times New Roman"/>
        </w:rPr>
        <w:t>сроков представления деклараций безопасности поднадзорных гидротехнических сооружений</w:t>
      </w:r>
      <w:proofErr w:type="gramEnd"/>
      <w:r w:rsidRPr="00203B0D">
        <w:rPr>
          <w:rFonts w:ascii="Times New Roman" w:hAnsi="Times New Roman" w:cs="Times New Roman"/>
        </w:rPr>
        <w:t>;</w:t>
      </w:r>
    </w:p>
    <w:p w:rsidR="00203B0D" w:rsidRPr="00203B0D" w:rsidRDefault="00203B0D" w:rsidP="00203B0D">
      <w:pPr>
        <w:tabs>
          <w:tab w:val="left" w:pos="10348"/>
        </w:tabs>
        <w:spacing w:after="0" w:line="240" w:lineRule="auto"/>
        <w:ind w:right="-2" w:firstLine="567"/>
        <w:jc w:val="both"/>
        <w:rPr>
          <w:rFonts w:ascii="Times New Roman" w:hAnsi="Times New Roman" w:cs="Times New Roman"/>
        </w:rPr>
      </w:pPr>
      <w:r w:rsidRPr="00203B0D">
        <w:rPr>
          <w:rFonts w:ascii="Times New Roman" w:hAnsi="Times New Roman" w:cs="Times New Roman"/>
        </w:rPr>
        <w:t>формирование и ведение данных реестра правил эксплуатации поднадзорных гидротехнических сооружений;</w:t>
      </w:r>
    </w:p>
    <w:p w:rsidR="00203B0D" w:rsidRPr="00203B0D" w:rsidRDefault="00203B0D" w:rsidP="00203B0D">
      <w:pPr>
        <w:tabs>
          <w:tab w:val="left" w:pos="10348"/>
        </w:tabs>
        <w:spacing w:after="0" w:line="240" w:lineRule="auto"/>
        <w:ind w:right="-2" w:firstLine="567"/>
        <w:jc w:val="both"/>
        <w:rPr>
          <w:rFonts w:ascii="Times New Roman" w:hAnsi="Times New Roman" w:cs="Times New Roman"/>
        </w:rPr>
      </w:pPr>
      <w:r w:rsidRPr="00203B0D">
        <w:rPr>
          <w:rFonts w:ascii="Times New Roman" w:hAnsi="Times New Roman" w:cs="Times New Roman"/>
        </w:rPr>
        <w:t>формирование и ведение данных реестра разрешений на эксплуатации поднадзорных гидротехнических сооружений;</w:t>
      </w:r>
    </w:p>
    <w:p w:rsidR="00203B0D" w:rsidRPr="00203B0D" w:rsidRDefault="00203B0D" w:rsidP="00203B0D">
      <w:pPr>
        <w:tabs>
          <w:tab w:val="left" w:pos="709"/>
          <w:tab w:val="left" w:pos="10348"/>
        </w:tabs>
        <w:spacing w:after="0" w:line="240" w:lineRule="auto"/>
        <w:ind w:right="-2" w:firstLine="567"/>
        <w:jc w:val="both"/>
        <w:rPr>
          <w:rFonts w:ascii="Times New Roman" w:hAnsi="Times New Roman" w:cs="Times New Roman"/>
        </w:rPr>
      </w:pPr>
      <w:r w:rsidRPr="00203B0D">
        <w:rPr>
          <w:rFonts w:ascii="Times New Roman" w:hAnsi="Times New Roman" w:cs="Times New Roman"/>
        </w:rPr>
        <w:t>определение величины финансового обеспечения гражданской ответственности за вред, причиняемый в результате аварии на поднадзорных гидротехнических сооружениях;</w:t>
      </w:r>
    </w:p>
    <w:p w:rsidR="00203B0D" w:rsidRPr="00203B0D" w:rsidRDefault="00203B0D" w:rsidP="00203B0D">
      <w:pPr>
        <w:tabs>
          <w:tab w:val="left" w:pos="10348"/>
        </w:tabs>
        <w:spacing w:after="0" w:line="240" w:lineRule="auto"/>
        <w:ind w:right="-2" w:firstLine="567"/>
        <w:jc w:val="both"/>
        <w:rPr>
          <w:rFonts w:ascii="Times New Roman" w:hAnsi="Times New Roman" w:cs="Times New Roman"/>
        </w:rPr>
      </w:pPr>
      <w:r w:rsidRPr="00203B0D">
        <w:rPr>
          <w:rFonts w:ascii="Times New Roman" w:hAnsi="Times New Roman" w:cs="Times New Roman"/>
        </w:rPr>
        <w:t>готовить и направлять в Федеральное Государственное бюджетное учреждение Центр Российского регистра гидротехнических сооружений</w:t>
      </w:r>
      <w:r w:rsidRPr="00203B0D">
        <w:rPr>
          <w:rFonts w:ascii="Times New Roman" w:hAnsi="Times New Roman" w:cs="Times New Roman"/>
          <w:b/>
          <w:bCs/>
        </w:rPr>
        <w:t xml:space="preserve"> </w:t>
      </w:r>
      <w:r w:rsidRPr="00203B0D">
        <w:rPr>
          <w:rFonts w:ascii="Times New Roman" w:hAnsi="Times New Roman" w:cs="Times New Roman"/>
        </w:rPr>
        <w:t>сведения по поднадзорным гидротехническим сооружениям для ведения Российского регистра гидротехнических сооружений.</w:t>
      </w:r>
    </w:p>
    <w:p w:rsidR="00203B0D" w:rsidRPr="00203B0D" w:rsidRDefault="00203B0D" w:rsidP="00203B0D">
      <w:pPr>
        <w:tabs>
          <w:tab w:val="left" w:pos="709"/>
          <w:tab w:val="left" w:pos="10348"/>
        </w:tabs>
        <w:spacing w:after="0" w:line="240" w:lineRule="auto"/>
        <w:ind w:right="-2" w:firstLine="567"/>
        <w:jc w:val="both"/>
        <w:rPr>
          <w:rFonts w:ascii="Times New Roman" w:hAnsi="Times New Roman" w:cs="Times New Roman"/>
        </w:rPr>
      </w:pPr>
      <w:r w:rsidRPr="00203B0D">
        <w:rPr>
          <w:rFonts w:ascii="Times New Roman" w:hAnsi="Times New Roman" w:cs="Times New Roman"/>
        </w:rPr>
        <w:t xml:space="preserve">обеспечивать контроль по мониторингу состояния антитеррористической защищенности гидротехнических сооружений </w:t>
      </w:r>
      <w:r w:rsidRPr="00203B0D">
        <w:rPr>
          <w:rFonts w:ascii="Times New Roman" w:hAnsi="Times New Roman" w:cs="Times New Roman"/>
          <w:lang w:val="en-US"/>
        </w:rPr>
        <w:t>I</w:t>
      </w:r>
      <w:r w:rsidRPr="00203B0D">
        <w:rPr>
          <w:rFonts w:ascii="Times New Roman" w:hAnsi="Times New Roman" w:cs="Times New Roman"/>
        </w:rPr>
        <w:t xml:space="preserve"> класса, в отношении которых введен режим постоянного государственного надзора;</w:t>
      </w:r>
    </w:p>
    <w:p w:rsidR="00203B0D" w:rsidRPr="00203B0D" w:rsidRDefault="00203B0D" w:rsidP="00203B0D">
      <w:pPr>
        <w:tabs>
          <w:tab w:val="left" w:pos="10348"/>
        </w:tabs>
        <w:spacing w:after="0" w:line="240" w:lineRule="auto"/>
        <w:ind w:right="-2" w:firstLine="567"/>
        <w:jc w:val="both"/>
        <w:rPr>
          <w:rFonts w:ascii="Times New Roman" w:hAnsi="Times New Roman" w:cs="Times New Roman"/>
        </w:rPr>
      </w:pPr>
      <w:r w:rsidRPr="00203B0D">
        <w:rPr>
          <w:rFonts w:ascii="Times New Roman" w:hAnsi="Times New Roman" w:cs="Times New Roman"/>
        </w:rPr>
        <w:t xml:space="preserve">осуществлять формирование и ведение надзорного дела в отношении гидротехнических сооружений чрезвычайно высокой опасности (I класса </w:t>
      </w:r>
      <w:r w:rsidRPr="00203B0D">
        <w:rPr>
          <w:rFonts w:ascii="Times New Roman" w:hAnsi="Times New Roman" w:cs="Times New Roman"/>
        </w:rPr>
        <w:br/>
        <w:t>в соответствии с перечнем классов, установленным Правительством Российской Федерации), в отношении которых установлен режим постоянного государственного надзора в соответствии с требованиями Службы и делопроизводством Управления;</w:t>
      </w:r>
    </w:p>
    <w:p w:rsidR="00203B0D" w:rsidRPr="00203B0D" w:rsidRDefault="00203B0D" w:rsidP="00203B0D">
      <w:pPr>
        <w:spacing w:after="0" w:line="240" w:lineRule="auto"/>
        <w:ind w:right="-2" w:firstLine="567"/>
        <w:jc w:val="both"/>
        <w:rPr>
          <w:rFonts w:ascii="Times New Roman" w:hAnsi="Times New Roman" w:cs="Times New Roman"/>
        </w:rPr>
      </w:pPr>
      <w:r w:rsidRPr="00203B0D">
        <w:rPr>
          <w:rFonts w:ascii="Times New Roman" w:hAnsi="Times New Roman" w:cs="Times New Roman"/>
          <w:bCs/>
        </w:rPr>
        <w:t>вести перечни бесхозяйных ГТС и проводить мониторинг выполнения планов обеспечения безопасности бесхозяйных ГТС</w:t>
      </w:r>
      <w:r w:rsidRPr="00203B0D">
        <w:rPr>
          <w:rFonts w:ascii="Times New Roman" w:hAnsi="Times New Roman" w:cs="Times New Roman"/>
        </w:rPr>
        <w:t>;</w:t>
      </w:r>
    </w:p>
    <w:p w:rsidR="00203B0D" w:rsidRPr="00203B0D" w:rsidRDefault="00203B0D" w:rsidP="00203B0D">
      <w:pPr>
        <w:spacing w:after="0" w:line="240" w:lineRule="auto"/>
        <w:ind w:right="-2" w:firstLine="567"/>
        <w:jc w:val="both"/>
        <w:rPr>
          <w:rFonts w:ascii="Times New Roman" w:hAnsi="Times New Roman" w:cs="Times New Roman"/>
        </w:rPr>
      </w:pPr>
      <w:r w:rsidRPr="00203B0D">
        <w:rPr>
          <w:rFonts w:ascii="Times New Roman" w:hAnsi="Times New Roman" w:cs="Times New Roman"/>
          <w:bCs/>
        </w:rPr>
        <w:t>взаимодействовать с органами исполнительной власти субъектов Российской Федерации в области безопасности ГТС по вопросам половодья и паводков и иным вопросам обеспечения безопасности ГТС;</w:t>
      </w:r>
    </w:p>
    <w:p w:rsidR="00203B0D" w:rsidRPr="00203B0D" w:rsidRDefault="00203B0D" w:rsidP="00203B0D">
      <w:pPr>
        <w:spacing w:after="0" w:line="240" w:lineRule="auto"/>
        <w:ind w:right="-2" w:firstLine="567"/>
        <w:jc w:val="both"/>
        <w:rPr>
          <w:rFonts w:ascii="Times New Roman" w:hAnsi="Times New Roman" w:cs="Times New Roman"/>
        </w:rPr>
      </w:pPr>
      <w:r w:rsidRPr="00203B0D">
        <w:rPr>
          <w:rFonts w:ascii="Times New Roman" w:hAnsi="Times New Roman" w:cs="Times New Roman"/>
          <w:bCs/>
        </w:rPr>
        <w:lastRenderedPageBreak/>
        <w:t xml:space="preserve">осуществлять профилактическую работу в соответствии с </w:t>
      </w:r>
      <w:r w:rsidRPr="00203B0D">
        <w:rPr>
          <w:rFonts w:ascii="Times New Roman" w:eastAsia="Calibri" w:hAnsi="Times New Roman" w:cs="Times New Roman"/>
        </w:rPr>
        <w:t>Положением 1080;</w:t>
      </w:r>
    </w:p>
    <w:p w:rsidR="00203B0D" w:rsidRPr="00203B0D" w:rsidRDefault="00203B0D" w:rsidP="00203B0D">
      <w:pPr>
        <w:tabs>
          <w:tab w:val="left" w:pos="9637"/>
        </w:tabs>
        <w:spacing w:after="0" w:line="240" w:lineRule="auto"/>
        <w:ind w:right="-2" w:firstLine="567"/>
        <w:jc w:val="both"/>
        <w:rPr>
          <w:rFonts w:ascii="Times New Roman" w:hAnsi="Times New Roman" w:cs="Times New Roman"/>
        </w:rPr>
      </w:pPr>
      <w:r w:rsidRPr="00203B0D">
        <w:rPr>
          <w:rFonts w:ascii="Times New Roman" w:hAnsi="Times New Roman" w:cs="Times New Roman"/>
        </w:rPr>
        <w:t>осуществлять в установленном порядке прием граждан, обеспечивать своевременное и полное рассмотрение устных и письменных обращений граждан и юридических лиц, принимать по ним решения и направлять заявителям ответы в срок, установленный законодательством Российской Федерации в соответствии с компетенцией Отдела;</w:t>
      </w:r>
    </w:p>
    <w:p w:rsidR="00203B0D" w:rsidRPr="00203B0D" w:rsidRDefault="00203B0D" w:rsidP="00203B0D">
      <w:pPr>
        <w:pStyle w:val="ad"/>
        <w:tabs>
          <w:tab w:val="left" w:pos="426"/>
          <w:tab w:val="left" w:pos="993"/>
        </w:tabs>
        <w:spacing w:line="240" w:lineRule="auto"/>
        <w:ind w:right="-54" w:firstLine="567"/>
        <w:jc w:val="both"/>
        <w:rPr>
          <w:sz w:val="22"/>
          <w:szCs w:val="22"/>
        </w:rPr>
      </w:pPr>
      <w:r w:rsidRPr="00203B0D">
        <w:rPr>
          <w:rStyle w:val="FontStyle11"/>
          <w:sz w:val="22"/>
          <w:szCs w:val="22"/>
        </w:rPr>
        <w:t xml:space="preserve">проводить проверку только во время исполнения служебных обязанностей, выездную проверку только при предъявлении служебных удостоверений, копии распоряжения или приказа руководителя, заместителя руководителя </w:t>
      </w:r>
      <w:proofErr w:type="spellStart"/>
      <w:r w:rsidRPr="00203B0D">
        <w:rPr>
          <w:rStyle w:val="FontStyle11"/>
          <w:sz w:val="22"/>
          <w:szCs w:val="22"/>
        </w:rPr>
        <w:t>Ростехнадзора</w:t>
      </w:r>
      <w:proofErr w:type="spellEnd"/>
      <w:r w:rsidRPr="00203B0D">
        <w:rPr>
          <w:rStyle w:val="FontStyle11"/>
          <w:sz w:val="22"/>
          <w:szCs w:val="22"/>
        </w:rPr>
        <w:t xml:space="preserve"> (его территориального органа);</w:t>
      </w:r>
    </w:p>
    <w:p w:rsidR="00203B0D" w:rsidRPr="00203B0D" w:rsidRDefault="00203B0D" w:rsidP="00203B0D">
      <w:pPr>
        <w:pStyle w:val="ad"/>
        <w:tabs>
          <w:tab w:val="left" w:pos="426"/>
          <w:tab w:val="left" w:pos="993"/>
        </w:tabs>
        <w:spacing w:line="240" w:lineRule="auto"/>
        <w:ind w:right="-2" w:firstLine="567"/>
        <w:jc w:val="both"/>
        <w:rPr>
          <w:sz w:val="22"/>
          <w:szCs w:val="22"/>
        </w:rPr>
      </w:pPr>
      <w:r w:rsidRPr="00203B0D">
        <w:rPr>
          <w:rStyle w:val="FontStyle11"/>
          <w:sz w:val="22"/>
          <w:szCs w:val="22"/>
        </w:rPr>
        <w:t xml:space="preserve">не препятствовать руководителю, иному должностному лицу </w:t>
      </w:r>
      <w:r w:rsidRPr="00203B0D">
        <w:rPr>
          <w:rStyle w:val="FontStyle11"/>
          <w:sz w:val="22"/>
          <w:szCs w:val="22"/>
        </w:rPr>
        <w:br/>
        <w:t>или уполномоченному представителю юридического лица, индив</w:t>
      </w:r>
      <w:r>
        <w:rPr>
          <w:rStyle w:val="FontStyle11"/>
          <w:sz w:val="22"/>
          <w:szCs w:val="22"/>
        </w:rPr>
        <w:t xml:space="preserve">идуальному предпринимателю, </w:t>
      </w:r>
      <w:proofErr w:type="spellStart"/>
      <w:r>
        <w:rPr>
          <w:rStyle w:val="FontStyle11"/>
          <w:sz w:val="22"/>
          <w:szCs w:val="22"/>
        </w:rPr>
        <w:t>его</w:t>
      </w:r>
      <w:r w:rsidRPr="00203B0D">
        <w:rPr>
          <w:rStyle w:val="FontStyle11"/>
          <w:sz w:val="22"/>
          <w:szCs w:val="22"/>
        </w:rPr>
        <w:t>уполномоченному</w:t>
      </w:r>
      <w:proofErr w:type="spellEnd"/>
      <w:r w:rsidRPr="00203B0D">
        <w:rPr>
          <w:rStyle w:val="FontStyle11"/>
          <w:sz w:val="22"/>
          <w:szCs w:val="22"/>
        </w:rPr>
        <w:t xml:space="preserve"> представителю присутствовать при проведении проверки и давать разъяснения по вопросам, относящимся к предмету проверки;</w:t>
      </w:r>
    </w:p>
    <w:p w:rsidR="00203B0D" w:rsidRPr="00203B0D" w:rsidRDefault="00203B0D" w:rsidP="00203B0D">
      <w:pPr>
        <w:pStyle w:val="ad"/>
        <w:tabs>
          <w:tab w:val="left" w:pos="426"/>
          <w:tab w:val="left" w:pos="993"/>
        </w:tabs>
        <w:spacing w:line="240" w:lineRule="auto"/>
        <w:ind w:right="-2" w:firstLine="567"/>
        <w:jc w:val="both"/>
        <w:rPr>
          <w:sz w:val="22"/>
          <w:szCs w:val="22"/>
        </w:rPr>
      </w:pPr>
      <w:r w:rsidRPr="00203B0D">
        <w:rPr>
          <w:rStyle w:val="FontStyle11"/>
          <w:sz w:val="22"/>
          <w:szCs w:val="22"/>
        </w:rPr>
        <w:t>предоставлять руководителю, иному должностному лицу или уполномоченному представителю юридического лица, индивидуальному предпринимателю, его уполномоченному представителю, присутствующим при проведении проверки, информацию и документы, относящиеся к предмету проверки;</w:t>
      </w:r>
    </w:p>
    <w:p w:rsidR="00203B0D" w:rsidRPr="00203B0D" w:rsidRDefault="00203B0D" w:rsidP="00203B0D">
      <w:pPr>
        <w:pStyle w:val="ad"/>
        <w:tabs>
          <w:tab w:val="left" w:pos="426"/>
          <w:tab w:val="left" w:pos="993"/>
        </w:tabs>
        <w:spacing w:line="240" w:lineRule="auto"/>
        <w:ind w:right="-2" w:firstLine="567"/>
        <w:jc w:val="both"/>
        <w:rPr>
          <w:sz w:val="22"/>
          <w:szCs w:val="22"/>
        </w:rPr>
      </w:pPr>
      <w:r w:rsidRPr="00203B0D">
        <w:rPr>
          <w:rStyle w:val="FontStyle11"/>
          <w:sz w:val="22"/>
          <w:szCs w:val="22"/>
        </w:rPr>
        <w:t>знакомить руководителя, иное должностное лицо или уполномоченного представителя юридического лица, индивидуального предпринимателя, его уполномоченного представителя с результатами проверки;</w:t>
      </w:r>
    </w:p>
    <w:p w:rsidR="00203B0D" w:rsidRPr="00203B0D" w:rsidRDefault="00203B0D" w:rsidP="00203B0D">
      <w:pPr>
        <w:pStyle w:val="ad"/>
        <w:tabs>
          <w:tab w:val="left" w:pos="426"/>
          <w:tab w:val="left" w:pos="993"/>
        </w:tabs>
        <w:spacing w:line="240" w:lineRule="auto"/>
        <w:ind w:right="-2" w:firstLine="567"/>
        <w:jc w:val="both"/>
        <w:rPr>
          <w:sz w:val="22"/>
          <w:szCs w:val="22"/>
        </w:rPr>
      </w:pPr>
      <w:r w:rsidRPr="00203B0D">
        <w:rPr>
          <w:rStyle w:val="FontStyle11"/>
          <w:sz w:val="22"/>
          <w:szCs w:val="22"/>
        </w:rPr>
        <w:t>доказывать обоснованность своих действий при их обжаловании юридическими лицами, индивидуальными предпринимателями в порядке, установленном законодательством Российской Федерации;</w:t>
      </w:r>
    </w:p>
    <w:p w:rsidR="00203B0D" w:rsidRPr="00203B0D" w:rsidRDefault="00203B0D" w:rsidP="00203B0D">
      <w:pPr>
        <w:pStyle w:val="ad"/>
        <w:tabs>
          <w:tab w:val="left" w:pos="426"/>
          <w:tab w:val="left" w:pos="993"/>
        </w:tabs>
        <w:spacing w:line="240" w:lineRule="auto"/>
        <w:ind w:right="-2" w:firstLine="567"/>
        <w:jc w:val="both"/>
        <w:rPr>
          <w:sz w:val="22"/>
          <w:szCs w:val="22"/>
        </w:rPr>
      </w:pPr>
      <w:r w:rsidRPr="00203B0D">
        <w:rPr>
          <w:rStyle w:val="FontStyle11"/>
          <w:sz w:val="22"/>
          <w:szCs w:val="22"/>
        </w:rPr>
        <w:t>соблюдать сроки проведения проверки;</w:t>
      </w:r>
    </w:p>
    <w:p w:rsidR="00203B0D" w:rsidRPr="00203B0D" w:rsidRDefault="00203B0D" w:rsidP="00203B0D">
      <w:pPr>
        <w:pStyle w:val="ad"/>
        <w:tabs>
          <w:tab w:val="left" w:pos="426"/>
          <w:tab w:val="left" w:pos="993"/>
        </w:tabs>
        <w:spacing w:line="240" w:lineRule="auto"/>
        <w:ind w:right="-2" w:firstLine="567"/>
        <w:jc w:val="both"/>
        <w:rPr>
          <w:sz w:val="22"/>
          <w:szCs w:val="22"/>
        </w:rPr>
      </w:pPr>
      <w:r w:rsidRPr="00203B0D">
        <w:rPr>
          <w:rStyle w:val="FontStyle11"/>
          <w:sz w:val="22"/>
          <w:szCs w:val="22"/>
        </w:rPr>
        <w:t>не требовать от юридического лица, индивидуального предпринимателя документы и иные сведения, представление которых не предусмотрено законодательством Российской Федерации;</w:t>
      </w:r>
    </w:p>
    <w:p w:rsidR="00203B0D" w:rsidRPr="00203B0D" w:rsidRDefault="00203B0D" w:rsidP="00203B0D">
      <w:pPr>
        <w:pStyle w:val="ad"/>
        <w:tabs>
          <w:tab w:val="left" w:pos="426"/>
          <w:tab w:val="left" w:pos="993"/>
        </w:tabs>
        <w:spacing w:line="240" w:lineRule="auto"/>
        <w:ind w:right="-2" w:firstLine="567"/>
        <w:jc w:val="both"/>
        <w:rPr>
          <w:sz w:val="22"/>
          <w:szCs w:val="22"/>
        </w:rPr>
      </w:pPr>
      <w:r w:rsidRPr="00203B0D">
        <w:rPr>
          <w:rStyle w:val="FontStyle11"/>
          <w:sz w:val="22"/>
          <w:szCs w:val="22"/>
        </w:rPr>
        <w:t>составлять месячный план работы государственного инспектора с учетом должностных обязанностей. В месячный план включаются проводимые самостоятельно проверки объектов надзора, проверки, проводимые в составе группы, а также включаются мероприятия, определяемые специализацией государственного инспектора, составление отчетов, справок и другой документации;</w:t>
      </w:r>
    </w:p>
    <w:p w:rsidR="00203B0D" w:rsidRPr="00203B0D" w:rsidRDefault="00203B0D" w:rsidP="00203B0D">
      <w:pPr>
        <w:pStyle w:val="ad"/>
        <w:tabs>
          <w:tab w:val="left" w:pos="426"/>
          <w:tab w:val="left" w:pos="993"/>
        </w:tabs>
        <w:spacing w:line="240" w:lineRule="auto"/>
        <w:ind w:right="-2" w:firstLine="567"/>
        <w:jc w:val="both"/>
        <w:rPr>
          <w:sz w:val="22"/>
          <w:szCs w:val="22"/>
        </w:rPr>
      </w:pPr>
      <w:r w:rsidRPr="00203B0D">
        <w:rPr>
          <w:rStyle w:val="FontStyle11"/>
          <w:sz w:val="22"/>
          <w:szCs w:val="22"/>
        </w:rPr>
        <w:t>составлять отчет о проведенной работе в течени</w:t>
      </w:r>
      <w:proofErr w:type="gramStart"/>
      <w:r w:rsidRPr="00203B0D">
        <w:rPr>
          <w:rStyle w:val="FontStyle11"/>
          <w:sz w:val="22"/>
          <w:szCs w:val="22"/>
        </w:rPr>
        <w:t>и</w:t>
      </w:r>
      <w:proofErr w:type="gramEnd"/>
      <w:r w:rsidRPr="00203B0D">
        <w:rPr>
          <w:rStyle w:val="FontStyle11"/>
          <w:sz w:val="22"/>
          <w:szCs w:val="22"/>
        </w:rPr>
        <w:t xml:space="preserve"> месяца;</w:t>
      </w:r>
    </w:p>
    <w:p w:rsidR="00203B0D" w:rsidRPr="00203B0D" w:rsidRDefault="00203B0D" w:rsidP="00203B0D">
      <w:pPr>
        <w:pStyle w:val="ad"/>
        <w:tabs>
          <w:tab w:val="left" w:pos="426"/>
          <w:tab w:val="left" w:pos="993"/>
        </w:tabs>
        <w:spacing w:line="240" w:lineRule="auto"/>
        <w:ind w:right="-2" w:firstLine="567"/>
        <w:jc w:val="both"/>
        <w:rPr>
          <w:sz w:val="22"/>
          <w:szCs w:val="22"/>
        </w:rPr>
      </w:pPr>
      <w:r w:rsidRPr="00203B0D">
        <w:rPr>
          <w:sz w:val="22"/>
          <w:szCs w:val="22"/>
        </w:rPr>
        <w:t xml:space="preserve">осуществлять подготовку и представление предложений </w:t>
      </w:r>
      <w:r w:rsidRPr="00203B0D">
        <w:rPr>
          <w:rStyle w:val="FontStyle11"/>
          <w:sz w:val="22"/>
          <w:szCs w:val="22"/>
        </w:rPr>
        <w:t xml:space="preserve">в курирующий Отдел Управления о планируемых проверках для подготовки </w:t>
      </w:r>
      <w:r w:rsidRPr="00203B0D">
        <w:rPr>
          <w:sz w:val="22"/>
          <w:szCs w:val="22"/>
        </w:rPr>
        <w:t xml:space="preserve">ежегодного плана плановых проверок юридических лиц и индивидуальных предпринимателей </w:t>
      </w:r>
      <w:r w:rsidRPr="00203B0D">
        <w:rPr>
          <w:rStyle w:val="FontStyle11"/>
          <w:sz w:val="22"/>
          <w:szCs w:val="22"/>
        </w:rPr>
        <w:t>в пределах компетенции Отдела;</w:t>
      </w:r>
      <w:r w:rsidRPr="00203B0D">
        <w:rPr>
          <w:sz w:val="22"/>
          <w:szCs w:val="22"/>
        </w:rPr>
        <w:t xml:space="preserve"> </w:t>
      </w:r>
    </w:p>
    <w:p w:rsidR="00203B0D" w:rsidRPr="00203B0D" w:rsidRDefault="00203B0D" w:rsidP="00203B0D">
      <w:pPr>
        <w:pStyle w:val="ad"/>
        <w:tabs>
          <w:tab w:val="left" w:pos="426"/>
          <w:tab w:val="left" w:pos="993"/>
        </w:tabs>
        <w:spacing w:line="240" w:lineRule="auto"/>
        <w:ind w:right="-2" w:firstLine="567"/>
        <w:jc w:val="both"/>
        <w:rPr>
          <w:sz w:val="22"/>
          <w:szCs w:val="22"/>
        </w:rPr>
      </w:pPr>
      <w:r w:rsidRPr="00203B0D">
        <w:rPr>
          <w:rStyle w:val="FontStyle11"/>
          <w:sz w:val="22"/>
          <w:szCs w:val="22"/>
        </w:rPr>
        <w:t>плановые проверки проводить в строгом соответствии с ежегодным планом плановых проверок юридических лиц и индивидуальных предпринимателей;</w:t>
      </w:r>
    </w:p>
    <w:p w:rsidR="00203B0D" w:rsidRPr="00203B0D" w:rsidRDefault="00203B0D" w:rsidP="00203B0D">
      <w:pPr>
        <w:pStyle w:val="ad"/>
        <w:tabs>
          <w:tab w:val="left" w:pos="426"/>
          <w:tab w:val="left" w:pos="993"/>
        </w:tabs>
        <w:spacing w:line="240" w:lineRule="auto"/>
        <w:ind w:right="-2" w:firstLine="567"/>
        <w:jc w:val="both"/>
        <w:rPr>
          <w:sz w:val="22"/>
          <w:szCs w:val="22"/>
        </w:rPr>
      </w:pPr>
      <w:r w:rsidRPr="00203B0D">
        <w:rPr>
          <w:rStyle w:val="FontStyle11"/>
          <w:sz w:val="22"/>
          <w:szCs w:val="22"/>
        </w:rPr>
        <w:t>при проведении плановой проверки всех юридических лиц и индивидуальных предпринимателей использовать проверочные листы (списки контрольных вопросов);</w:t>
      </w:r>
    </w:p>
    <w:p w:rsidR="00203B0D" w:rsidRPr="00203B0D" w:rsidRDefault="00203B0D" w:rsidP="00203B0D">
      <w:pPr>
        <w:pStyle w:val="ad"/>
        <w:tabs>
          <w:tab w:val="left" w:pos="426"/>
          <w:tab w:val="left" w:pos="993"/>
        </w:tabs>
        <w:spacing w:line="240" w:lineRule="auto"/>
        <w:ind w:right="-2" w:firstLine="567"/>
        <w:jc w:val="both"/>
        <w:rPr>
          <w:sz w:val="22"/>
          <w:szCs w:val="22"/>
        </w:rPr>
      </w:pPr>
      <w:r w:rsidRPr="00203B0D">
        <w:rPr>
          <w:rStyle w:val="FontStyle11"/>
          <w:sz w:val="22"/>
          <w:szCs w:val="22"/>
        </w:rPr>
        <w:t xml:space="preserve">проводить проверку выполнения ранее выданных предписаний, в форме документарной и (или) выездной проверки в порядке, установленном </w:t>
      </w:r>
      <w:r w:rsidRPr="00203B0D">
        <w:rPr>
          <w:rFonts w:eastAsia="Calibri"/>
          <w:sz w:val="22"/>
          <w:szCs w:val="22"/>
        </w:rPr>
        <w:t>Федеральным законом от 31 июля 2020 г. № 248-ФЗ «</w:t>
      </w:r>
      <w:r w:rsidRPr="00203B0D">
        <w:rPr>
          <w:sz w:val="22"/>
          <w:szCs w:val="22"/>
        </w:rPr>
        <w:t>О государственном контроле (надзоре) и муниципальном контроле в Российской Федерации»</w:t>
      </w:r>
      <w:r w:rsidRPr="00203B0D">
        <w:rPr>
          <w:rStyle w:val="FontStyle11"/>
          <w:sz w:val="22"/>
          <w:szCs w:val="22"/>
        </w:rPr>
        <w:t>, после наступления сроков, установленных в предписании;</w:t>
      </w:r>
    </w:p>
    <w:p w:rsidR="00203B0D" w:rsidRPr="00203B0D" w:rsidRDefault="00203B0D" w:rsidP="00203B0D">
      <w:pPr>
        <w:tabs>
          <w:tab w:val="left" w:pos="10348"/>
        </w:tabs>
        <w:spacing w:after="0" w:line="240" w:lineRule="auto"/>
        <w:ind w:right="-2" w:firstLine="567"/>
        <w:jc w:val="both"/>
        <w:rPr>
          <w:rFonts w:ascii="Times New Roman" w:hAnsi="Times New Roman" w:cs="Times New Roman"/>
        </w:rPr>
      </w:pPr>
      <w:r w:rsidRPr="00203B0D">
        <w:rPr>
          <w:rFonts w:ascii="Times New Roman" w:hAnsi="Times New Roman" w:cs="Times New Roman"/>
        </w:rPr>
        <w:t>осуществлять формирование и ведение контрольно-наблюдательных дел в соответствии с требованиями Службы и делопроизводством Управления;</w:t>
      </w:r>
    </w:p>
    <w:p w:rsidR="00203B0D" w:rsidRPr="00203B0D" w:rsidRDefault="00203B0D" w:rsidP="00203B0D">
      <w:pPr>
        <w:spacing w:after="0" w:line="240" w:lineRule="auto"/>
        <w:ind w:right="-2" w:firstLine="567"/>
        <w:jc w:val="both"/>
        <w:rPr>
          <w:rFonts w:ascii="Times New Roman" w:hAnsi="Times New Roman" w:cs="Times New Roman"/>
        </w:rPr>
      </w:pPr>
      <w:r w:rsidRPr="00203B0D">
        <w:rPr>
          <w:rFonts w:ascii="Times New Roman" w:eastAsia="Courier New" w:hAnsi="Times New Roman" w:cs="Times New Roman"/>
        </w:rPr>
        <w:t>осуществлять делопроизводство в порядке, установленном законодательством Российской Федерации;</w:t>
      </w:r>
    </w:p>
    <w:p w:rsidR="00203B0D" w:rsidRPr="00203B0D" w:rsidRDefault="00203B0D" w:rsidP="00203B0D">
      <w:pPr>
        <w:pStyle w:val="ad"/>
        <w:tabs>
          <w:tab w:val="left" w:pos="426"/>
          <w:tab w:val="left" w:pos="993"/>
        </w:tabs>
        <w:spacing w:line="240" w:lineRule="auto"/>
        <w:ind w:right="-2" w:firstLine="567"/>
        <w:jc w:val="both"/>
        <w:rPr>
          <w:sz w:val="22"/>
          <w:szCs w:val="22"/>
        </w:rPr>
      </w:pPr>
      <w:r w:rsidRPr="00203B0D">
        <w:rPr>
          <w:rStyle w:val="FontStyle11"/>
          <w:sz w:val="22"/>
          <w:szCs w:val="22"/>
        </w:rPr>
        <w:t>готовить предложения по совершенствованию нормативно-правового обеспечения государственного надзора и контроля;</w:t>
      </w:r>
    </w:p>
    <w:p w:rsidR="00203B0D" w:rsidRPr="00203B0D" w:rsidRDefault="00203B0D" w:rsidP="00203B0D">
      <w:pPr>
        <w:pStyle w:val="ad"/>
        <w:tabs>
          <w:tab w:val="left" w:pos="426"/>
          <w:tab w:val="left" w:pos="993"/>
        </w:tabs>
        <w:spacing w:line="240" w:lineRule="auto"/>
        <w:ind w:right="-2" w:firstLine="567"/>
        <w:jc w:val="both"/>
        <w:rPr>
          <w:sz w:val="22"/>
          <w:szCs w:val="22"/>
        </w:rPr>
      </w:pPr>
      <w:bookmarkStart w:id="8" w:name="OLE_LINK1"/>
      <w:bookmarkStart w:id="9" w:name="_Hlk3838358"/>
      <w:r w:rsidRPr="00203B0D">
        <w:rPr>
          <w:rStyle w:val="FontStyle11"/>
          <w:sz w:val="22"/>
          <w:szCs w:val="22"/>
        </w:rPr>
        <w:t xml:space="preserve">готовить отчетную информацию о результатах своей деятельности, участвовать </w:t>
      </w:r>
      <w:r w:rsidRPr="00203B0D">
        <w:rPr>
          <w:rStyle w:val="FontStyle11"/>
          <w:sz w:val="22"/>
          <w:szCs w:val="22"/>
        </w:rPr>
        <w:br/>
        <w:t>в подготовке материалов для включения в доклады о деятельности Отдела Управления, касающиеся состояния обеспечения безопасности поднадзорных объектов;</w:t>
      </w:r>
      <w:bookmarkEnd w:id="8"/>
      <w:bookmarkEnd w:id="9"/>
    </w:p>
    <w:p w:rsidR="00203B0D" w:rsidRPr="00203B0D" w:rsidRDefault="00203B0D" w:rsidP="00203B0D">
      <w:pPr>
        <w:spacing w:after="0" w:line="240" w:lineRule="auto"/>
        <w:ind w:right="-2" w:firstLine="567"/>
        <w:jc w:val="both"/>
        <w:rPr>
          <w:rFonts w:ascii="Times New Roman" w:hAnsi="Times New Roman" w:cs="Times New Roman"/>
        </w:rPr>
      </w:pPr>
      <w:r w:rsidRPr="00203B0D">
        <w:rPr>
          <w:rFonts w:ascii="Times New Roman" w:hAnsi="Times New Roman" w:cs="Times New Roman"/>
          <w:bCs/>
        </w:rPr>
        <w:t>взаимодействовать с органами исполнительной власти субъектов Российской Федерации в области энергетической безопасности;</w:t>
      </w:r>
    </w:p>
    <w:p w:rsidR="00203B0D" w:rsidRPr="00203B0D" w:rsidRDefault="00203B0D" w:rsidP="00203B0D">
      <w:pPr>
        <w:spacing w:after="0" w:line="240" w:lineRule="auto"/>
        <w:ind w:right="-2" w:firstLine="567"/>
        <w:jc w:val="both"/>
        <w:rPr>
          <w:rFonts w:ascii="Times New Roman" w:hAnsi="Times New Roman" w:cs="Times New Roman"/>
        </w:rPr>
      </w:pPr>
      <w:r w:rsidRPr="00203B0D">
        <w:rPr>
          <w:rFonts w:ascii="Times New Roman" w:hAnsi="Times New Roman" w:cs="Times New Roman"/>
        </w:rPr>
        <w:t xml:space="preserve">своевременно вносить информацию в систему АИС «РОСТЕХНАДЗОР» </w:t>
      </w:r>
      <w:r w:rsidRPr="00203B0D">
        <w:rPr>
          <w:rFonts w:ascii="Times New Roman" w:hAnsi="Times New Roman" w:cs="Times New Roman"/>
        </w:rPr>
        <w:br/>
        <w:t>при осуществлении в сфере деятельности Отдела.</w:t>
      </w:r>
    </w:p>
    <w:p w:rsidR="00203B0D" w:rsidRPr="00203B0D" w:rsidRDefault="00203B0D" w:rsidP="00203B0D">
      <w:pPr>
        <w:spacing w:after="0" w:line="240" w:lineRule="auto"/>
        <w:ind w:right="-2" w:firstLine="567"/>
        <w:jc w:val="both"/>
        <w:rPr>
          <w:rFonts w:ascii="Times New Roman" w:hAnsi="Times New Roman" w:cs="Times New Roman"/>
        </w:rPr>
      </w:pPr>
      <w:r w:rsidRPr="00203B0D">
        <w:rPr>
          <w:rFonts w:ascii="Times New Roman" w:hAnsi="Times New Roman" w:cs="Times New Roman"/>
        </w:rPr>
        <w:t xml:space="preserve">при осуществлении своих полномочий использовать информационные системы СЭД ДЕЛО - </w:t>
      </w:r>
      <w:r w:rsidRPr="00203B0D">
        <w:rPr>
          <w:rFonts w:ascii="Times New Roman" w:hAnsi="Times New Roman" w:cs="Times New Roman"/>
          <w:lang w:val="en-US"/>
        </w:rPr>
        <w:t>WEB</w:t>
      </w:r>
      <w:r w:rsidRPr="00203B0D">
        <w:rPr>
          <w:rFonts w:ascii="Times New Roman" w:hAnsi="Times New Roman" w:cs="Times New Roman"/>
        </w:rPr>
        <w:t xml:space="preserve"> и Государственную информационную систему «Типовое облачное решение по автоматизации контрольной (надзорной) деятельности» ТОР КНД.</w:t>
      </w:r>
    </w:p>
    <w:p w:rsidR="00203B0D" w:rsidRPr="00203B0D" w:rsidRDefault="00203B0D" w:rsidP="00203B0D">
      <w:pPr>
        <w:spacing w:after="0" w:line="240" w:lineRule="auto"/>
        <w:ind w:right="-2" w:firstLine="567"/>
        <w:jc w:val="both"/>
        <w:rPr>
          <w:rFonts w:ascii="Times New Roman" w:hAnsi="Times New Roman" w:cs="Times New Roman"/>
        </w:rPr>
      </w:pPr>
      <w:bookmarkStart w:id="10" w:name="_Hlk84602800"/>
      <w:r w:rsidRPr="00203B0D">
        <w:rPr>
          <w:rFonts w:ascii="Times New Roman" w:hAnsi="Times New Roman" w:cs="Times New Roman"/>
        </w:rPr>
        <w:lastRenderedPageBreak/>
        <w:t>своевременно вносить информацию о проверках в ФГИС «Единый Реестр</w:t>
      </w:r>
      <w:proofErr w:type="gramStart"/>
      <w:r w:rsidRPr="00203B0D">
        <w:rPr>
          <w:rFonts w:ascii="Times New Roman" w:hAnsi="Times New Roman" w:cs="Times New Roman"/>
        </w:rPr>
        <w:t xml:space="preserve"> К</w:t>
      </w:r>
      <w:proofErr w:type="gramEnd"/>
      <w:r w:rsidRPr="00203B0D">
        <w:rPr>
          <w:rFonts w:ascii="Times New Roman" w:hAnsi="Times New Roman" w:cs="Times New Roman"/>
        </w:rPr>
        <w:t xml:space="preserve">онтрольно Надзорный Мероприятий» (ЕРКМН) </w:t>
      </w:r>
      <w:bookmarkEnd w:id="10"/>
      <w:r w:rsidRPr="00203B0D">
        <w:rPr>
          <w:rFonts w:ascii="Times New Roman" w:hAnsi="Times New Roman" w:cs="Times New Roman"/>
        </w:rPr>
        <w:t>в</w:t>
      </w:r>
      <w:r w:rsidRPr="00203B0D">
        <w:rPr>
          <w:rFonts w:ascii="Times New Roman" w:eastAsia="Courier New" w:hAnsi="Times New Roman" w:cs="Times New Roman"/>
        </w:rPr>
        <w:t xml:space="preserve"> отношении проверок, проводимых на территории соответствующего субъекта Российской Федерации, в рамках установленной компетенции Управления, а также в соответствии с порядком, установленным законодательством Российской Федерации;</w:t>
      </w:r>
    </w:p>
    <w:p w:rsidR="00203B0D" w:rsidRPr="00203B0D" w:rsidRDefault="00203B0D" w:rsidP="00203B0D">
      <w:pPr>
        <w:spacing w:after="0" w:line="240" w:lineRule="auto"/>
        <w:ind w:right="-2" w:firstLine="567"/>
        <w:jc w:val="both"/>
        <w:rPr>
          <w:rFonts w:ascii="Times New Roman" w:hAnsi="Times New Roman" w:cs="Times New Roman"/>
        </w:rPr>
      </w:pPr>
      <w:r w:rsidRPr="00203B0D">
        <w:rPr>
          <w:rStyle w:val="FontStyle11"/>
          <w:sz w:val="22"/>
          <w:szCs w:val="22"/>
        </w:rPr>
        <w:t xml:space="preserve">выдавать юридическим лицам, независимо от формы собственности и ведомственной принадлежности, индивидуальным предпринимателям обязательные для исполнения предписания об устранении нарушений обязательных </w:t>
      </w:r>
      <w:r w:rsidRPr="00203B0D">
        <w:rPr>
          <w:rFonts w:ascii="Times New Roman" w:hAnsi="Times New Roman" w:cs="Times New Roman"/>
        </w:rPr>
        <w:t>требований в сфере энергетической безопасности;</w:t>
      </w:r>
    </w:p>
    <w:p w:rsidR="00203B0D" w:rsidRPr="00203B0D" w:rsidRDefault="00203B0D" w:rsidP="00203B0D">
      <w:pPr>
        <w:spacing w:after="0" w:line="240" w:lineRule="auto"/>
        <w:ind w:right="-2" w:firstLine="567"/>
        <w:jc w:val="both"/>
        <w:rPr>
          <w:rFonts w:ascii="Times New Roman" w:hAnsi="Times New Roman" w:cs="Times New Roman"/>
        </w:rPr>
      </w:pPr>
      <w:r w:rsidRPr="00203B0D">
        <w:rPr>
          <w:rFonts w:ascii="Times New Roman" w:hAnsi="Times New Roman" w:cs="Times New Roman"/>
        </w:rPr>
        <w:t>возбуждать, рассматривать в случаях и порядке, установленном законодательством Российской Федерации, дела об административных правонарушениях, направлять в судебные и правоохранительные органы материалы о привлечении к ответственности лиц, допустивших нарушения обязательных требований законодательства Российской Федерации;</w:t>
      </w:r>
    </w:p>
    <w:p w:rsidR="00203B0D" w:rsidRPr="00203B0D" w:rsidRDefault="00203B0D" w:rsidP="00203B0D">
      <w:pPr>
        <w:spacing w:after="0" w:line="240" w:lineRule="auto"/>
        <w:ind w:right="-2" w:firstLine="567"/>
        <w:jc w:val="both"/>
        <w:rPr>
          <w:rFonts w:ascii="Times New Roman" w:hAnsi="Times New Roman" w:cs="Times New Roman"/>
        </w:rPr>
      </w:pPr>
      <w:r w:rsidRPr="00203B0D">
        <w:rPr>
          <w:rFonts w:ascii="Times New Roman" w:hAnsi="Times New Roman" w:cs="Times New Roman"/>
        </w:rPr>
        <w:t>подготавливать материалы для предъявления исков в суд, арбитражный суд в пределах своей компетенции;</w:t>
      </w:r>
    </w:p>
    <w:p w:rsidR="00203B0D" w:rsidRPr="00203B0D" w:rsidRDefault="00203B0D" w:rsidP="00203B0D">
      <w:pPr>
        <w:spacing w:after="0" w:line="240" w:lineRule="auto"/>
        <w:ind w:right="-2" w:firstLine="567"/>
        <w:jc w:val="both"/>
        <w:rPr>
          <w:rFonts w:ascii="Times New Roman" w:hAnsi="Times New Roman" w:cs="Times New Roman"/>
        </w:rPr>
      </w:pPr>
      <w:r w:rsidRPr="00203B0D">
        <w:rPr>
          <w:rFonts w:ascii="Times New Roman" w:hAnsi="Times New Roman" w:cs="Times New Roman"/>
        </w:rPr>
        <w:t xml:space="preserve">проводить в пределах компетенции Отдела необходимые расследования, </w:t>
      </w:r>
      <w:r w:rsidRPr="00203B0D">
        <w:rPr>
          <w:rFonts w:ascii="Times New Roman" w:hAnsi="Times New Roman" w:cs="Times New Roman"/>
        </w:rPr>
        <w:br/>
        <w:t xml:space="preserve">по поручению руководителя Управления организовывать проведение экспертиз, исследований, испытаний; </w:t>
      </w:r>
    </w:p>
    <w:p w:rsidR="00203B0D" w:rsidRPr="00203B0D" w:rsidRDefault="00203B0D" w:rsidP="00203B0D">
      <w:pPr>
        <w:spacing w:after="0" w:line="240" w:lineRule="auto"/>
        <w:ind w:right="-2" w:firstLine="567"/>
        <w:jc w:val="both"/>
        <w:rPr>
          <w:rFonts w:ascii="Times New Roman" w:hAnsi="Times New Roman" w:cs="Times New Roman"/>
        </w:rPr>
      </w:pPr>
      <w:r w:rsidRPr="00203B0D">
        <w:rPr>
          <w:rFonts w:ascii="Times New Roman" w:hAnsi="Times New Roman" w:cs="Times New Roman"/>
        </w:rPr>
        <w:t>запрашивать в установленном законом порядке от органов исполнительной власти субъектов Российской Федерации, органов местного самоуправления, информационно-аналитические материалы, экономико-статистические данные и иную информацию, необходимую для реализации своих полномочий, а также сведения о принятых решениях;</w:t>
      </w:r>
    </w:p>
    <w:p w:rsidR="00203B0D" w:rsidRPr="00203B0D" w:rsidRDefault="00203B0D" w:rsidP="00203B0D">
      <w:pPr>
        <w:spacing w:after="0" w:line="240" w:lineRule="auto"/>
        <w:ind w:right="-2" w:firstLine="567"/>
        <w:jc w:val="both"/>
        <w:rPr>
          <w:rFonts w:ascii="Times New Roman" w:hAnsi="Times New Roman" w:cs="Times New Roman"/>
        </w:rPr>
      </w:pPr>
      <w:r w:rsidRPr="00203B0D">
        <w:rPr>
          <w:rFonts w:ascii="Times New Roman" w:hAnsi="Times New Roman" w:cs="Times New Roman"/>
        </w:rPr>
        <w:t>применять предусмотренные законодательством Российской Федерации меры ограничительного, предупредительного и профилактического характера, направленные на недопущение и (или) пресечение нарушений юридическими лицами и гражданами обязательных требований в установленной сфере деятельности;</w:t>
      </w:r>
    </w:p>
    <w:p w:rsidR="00203B0D" w:rsidRPr="00203B0D" w:rsidRDefault="00203B0D" w:rsidP="00203B0D">
      <w:pPr>
        <w:pStyle w:val="ConsPlusNormal"/>
        <w:widowControl/>
        <w:tabs>
          <w:tab w:val="left" w:pos="567"/>
        </w:tabs>
        <w:ind w:firstLine="567"/>
        <w:jc w:val="both"/>
        <w:rPr>
          <w:rFonts w:ascii="Times New Roman" w:hAnsi="Times New Roman"/>
          <w:sz w:val="22"/>
          <w:szCs w:val="22"/>
        </w:rPr>
      </w:pPr>
      <w:r w:rsidRPr="00203B0D">
        <w:rPr>
          <w:rFonts w:ascii="Times New Roman" w:hAnsi="Times New Roman"/>
          <w:sz w:val="22"/>
          <w:szCs w:val="22"/>
        </w:rPr>
        <w:t>при определении мер, принимаемых по фактам выявленных нарушений, учитывать соответствие указанных мер тяжести нарушений их потенциальной опасности для жизни, здоровья людей, окружающей среды и имущества, а также не допускать необоснованные ограничения прав и законных интересов поднадзорных организаций;</w:t>
      </w:r>
    </w:p>
    <w:p w:rsidR="00203B0D" w:rsidRPr="00203B0D" w:rsidRDefault="00203B0D" w:rsidP="00203B0D">
      <w:pPr>
        <w:tabs>
          <w:tab w:val="left" w:pos="567"/>
          <w:tab w:val="left" w:pos="709"/>
          <w:tab w:val="left" w:pos="851"/>
          <w:tab w:val="left" w:pos="1276"/>
        </w:tabs>
        <w:spacing w:after="0" w:line="240" w:lineRule="auto"/>
        <w:jc w:val="both"/>
        <w:rPr>
          <w:rFonts w:ascii="Times New Roman" w:hAnsi="Times New Roman" w:cs="Times New Roman"/>
        </w:rPr>
      </w:pPr>
      <w:r w:rsidRPr="00203B0D">
        <w:rPr>
          <w:rFonts w:ascii="Times New Roman" w:hAnsi="Times New Roman" w:cs="Times New Roman"/>
        </w:rPr>
        <w:tab/>
        <w:t>подготавливать предложения, осуществлять сбор, обобщение и анализ отчетных сведений, которые предоставляет</w:t>
      </w:r>
      <w:proofErr w:type="gramStart"/>
      <w:r w:rsidRPr="00203B0D">
        <w:rPr>
          <w:rFonts w:ascii="Times New Roman" w:hAnsi="Times New Roman" w:cs="Times New Roman"/>
        </w:rPr>
        <w:t xml:space="preserve"> С</w:t>
      </w:r>
      <w:proofErr w:type="gramEnd"/>
      <w:r w:rsidRPr="00203B0D">
        <w:rPr>
          <w:rFonts w:ascii="Times New Roman" w:hAnsi="Times New Roman" w:cs="Times New Roman"/>
        </w:rPr>
        <w:t xml:space="preserve">редне - Поволжское управление </w:t>
      </w:r>
      <w:proofErr w:type="spellStart"/>
      <w:r w:rsidRPr="00203B0D">
        <w:rPr>
          <w:rFonts w:ascii="Times New Roman" w:hAnsi="Times New Roman" w:cs="Times New Roman"/>
        </w:rPr>
        <w:t>Ростехнадзора</w:t>
      </w:r>
      <w:proofErr w:type="spellEnd"/>
      <w:r w:rsidRPr="00203B0D">
        <w:rPr>
          <w:rFonts w:ascii="Times New Roman" w:hAnsi="Times New Roman" w:cs="Times New Roman"/>
        </w:rPr>
        <w:t xml:space="preserve"> в соответствии с установленной системой отчетности;</w:t>
      </w:r>
    </w:p>
    <w:p w:rsidR="00203B0D" w:rsidRPr="00203B0D" w:rsidRDefault="00203B0D" w:rsidP="00203B0D">
      <w:pPr>
        <w:tabs>
          <w:tab w:val="left" w:pos="567"/>
          <w:tab w:val="left" w:pos="709"/>
          <w:tab w:val="left" w:pos="851"/>
          <w:tab w:val="left" w:pos="993"/>
        </w:tabs>
        <w:spacing w:after="0" w:line="240" w:lineRule="auto"/>
        <w:ind w:firstLine="567"/>
        <w:jc w:val="both"/>
        <w:rPr>
          <w:rFonts w:ascii="Times New Roman" w:hAnsi="Times New Roman" w:cs="Times New Roman"/>
        </w:rPr>
      </w:pPr>
      <w:r w:rsidRPr="00203B0D">
        <w:rPr>
          <w:rFonts w:ascii="Times New Roman" w:hAnsi="Times New Roman" w:cs="Times New Roman"/>
        </w:rPr>
        <w:t>по поручению начальника отдела осуществлять руководство государственными инспекторами;</w:t>
      </w:r>
    </w:p>
    <w:p w:rsidR="00203B0D" w:rsidRPr="00203B0D" w:rsidRDefault="00203B0D" w:rsidP="00203B0D">
      <w:pPr>
        <w:tabs>
          <w:tab w:val="left" w:pos="0"/>
          <w:tab w:val="left" w:pos="567"/>
        </w:tabs>
        <w:spacing w:after="0" w:line="240" w:lineRule="auto"/>
        <w:jc w:val="both"/>
        <w:rPr>
          <w:rFonts w:ascii="Times New Roman" w:hAnsi="Times New Roman" w:cs="Times New Roman"/>
        </w:rPr>
      </w:pPr>
      <w:r w:rsidRPr="00203B0D">
        <w:rPr>
          <w:rFonts w:ascii="Times New Roman" w:hAnsi="Times New Roman" w:cs="Times New Roman"/>
        </w:rPr>
        <w:tab/>
        <w:t>принимать участие в работе территориальной аттестационной комиссии Управления;</w:t>
      </w:r>
    </w:p>
    <w:p w:rsidR="00203B0D" w:rsidRPr="00203B0D" w:rsidRDefault="00203B0D" w:rsidP="00203B0D">
      <w:pPr>
        <w:tabs>
          <w:tab w:val="left" w:pos="0"/>
          <w:tab w:val="left" w:pos="567"/>
        </w:tabs>
        <w:spacing w:after="0" w:line="240" w:lineRule="auto"/>
        <w:ind w:firstLine="567"/>
        <w:jc w:val="both"/>
        <w:rPr>
          <w:rFonts w:ascii="Times New Roman" w:hAnsi="Times New Roman" w:cs="Times New Roman"/>
        </w:rPr>
      </w:pPr>
      <w:r w:rsidRPr="00203B0D">
        <w:rPr>
          <w:rFonts w:ascii="Times New Roman" w:hAnsi="Times New Roman" w:cs="Times New Roman"/>
        </w:rPr>
        <w:t>принимать участие в работе отраслевой территориальной комиссии Управления;</w:t>
      </w:r>
    </w:p>
    <w:p w:rsidR="00203B0D" w:rsidRPr="00203B0D" w:rsidRDefault="00203B0D" w:rsidP="00203B0D">
      <w:pPr>
        <w:tabs>
          <w:tab w:val="left" w:pos="567"/>
          <w:tab w:val="left" w:pos="709"/>
          <w:tab w:val="left" w:pos="851"/>
          <w:tab w:val="left" w:pos="1276"/>
        </w:tabs>
        <w:spacing w:after="0" w:line="240" w:lineRule="auto"/>
        <w:jc w:val="both"/>
        <w:rPr>
          <w:rFonts w:ascii="Times New Roman" w:hAnsi="Times New Roman" w:cs="Times New Roman"/>
        </w:rPr>
      </w:pPr>
      <w:r w:rsidRPr="00203B0D">
        <w:rPr>
          <w:rFonts w:ascii="Times New Roman" w:hAnsi="Times New Roman" w:cs="Times New Roman"/>
        </w:rPr>
        <w:tab/>
        <w:t>уведомлять руководителя Управления обо всех случаях обращения каких-либо лиц в целях склонения к совершению коррупционных правонарушений, а также органы прокуратуры в соответствии с их компетенцией.</w:t>
      </w:r>
    </w:p>
    <w:p w:rsidR="00203B0D" w:rsidRPr="00203B0D" w:rsidRDefault="00203B0D" w:rsidP="00203B0D">
      <w:pPr>
        <w:tabs>
          <w:tab w:val="left" w:pos="567"/>
          <w:tab w:val="left" w:pos="709"/>
          <w:tab w:val="left" w:pos="851"/>
          <w:tab w:val="left" w:pos="1276"/>
        </w:tabs>
        <w:spacing w:after="0" w:line="240" w:lineRule="auto"/>
        <w:ind w:firstLine="567"/>
        <w:jc w:val="both"/>
        <w:rPr>
          <w:rFonts w:ascii="Times New Roman" w:hAnsi="Times New Roman" w:cs="Times New Roman"/>
        </w:rPr>
      </w:pPr>
      <w:r w:rsidRPr="00203B0D">
        <w:rPr>
          <w:rFonts w:ascii="Times New Roman" w:hAnsi="Times New Roman" w:cs="Times New Roman"/>
        </w:rPr>
        <w:t>организовывать работу главных, старших и государственных инспекторов Отдела;</w:t>
      </w:r>
      <w:r w:rsidRPr="00203B0D">
        <w:rPr>
          <w:rFonts w:ascii="Times New Roman" w:hAnsi="Times New Roman" w:cs="Times New Roman"/>
          <w:shd w:val="clear" w:color="auto" w:fill="FFFF00"/>
        </w:rPr>
        <w:t xml:space="preserve">         </w:t>
      </w:r>
    </w:p>
    <w:p w:rsidR="00203B0D" w:rsidRPr="00203B0D" w:rsidRDefault="00203B0D" w:rsidP="00203B0D">
      <w:pPr>
        <w:tabs>
          <w:tab w:val="left" w:pos="567"/>
          <w:tab w:val="left" w:pos="709"/>
          <w:tab w:val="left" w:pos="851"/>
          <w:tab w:val="left" w:pos="1276"/>
        </w:tabs>
        <w:spacing w:after="0" w:line="240" w:lineRule="auto"/>
        <w:ind w:firstLine="567"/>
        <w:jc w:val="both"/>
        <w:rPr>
          <w:rFonts w:ascii="Times New Roman" w:hAnsi="Times New Roman" w:cs="Times New Roman"/>
        </w:rPr>
      </w:pPr>
      <w:r w:rsidRPr="00203B0D">
        <w:rPr>
          <w:rFonts w:ascii="Times New Roman" w:hAnsi="Times New Roman" w:cs="Times New Roman"/>
        </w:rPr>
        <w:t>контролировать своевременное и качественное выполнение, работниками Отдела плановых заданий, отчетов и обязанностей, возложенных на них должностными регламентами;</w:t>
      </w:r>
    </w:p>
    <w:p w:rsidR="00203B0D" w:rsidRPr="00203B0D" w:rsidRDefault="00203B0D" w:rsidP="00203B0D">
      <w:pPr>
        <w:pStyle w:val="aa"/>
        <w:tabs>
          <w:tab w:val="left" w:pos="709"/>
          <w:tab w:val="left" w:pos="851"/>
        </w:tabs>
        <w:ind w:firstLine="567"/>
        <w:jc w:val="both"/>
        <w:rPr>
          <w:rFonts w:ascii="Times New Roman" w:hAnsi="Times New Roman"/>
        </w:rPr>
      </w:pPr>
      <w:r w:rsidRPr="00203B0D">
        <w:rPr>
          <w:rFonts w:ascii="Times New Roman" w:hAnsi="Times New Roman"/>
          <w:color w:val="000000"/>
        </w:rPr>
        <w:t xml:space="preserve">обеспечить доведение до работников Отдела новых нормативно-правовых </w:t>
      </w:r>
      <w:r w:rsidRPr="00203B0D">
        <w:rPr>
          <w:rFonts w:ascii="Times New Roman" w:hAnsi="Times New Roman"/>
          <w:color w:val="000000"/>
        </w:rPr>
        <w:br/>
        <w:t>и нормативно-технических документов, изменений и поправок в законодательные документы;</w:t>
      </w:r>
    </w:p>
    <w:p w:rsidR="00203B0D" w:rsidRPr="00203B0D" w:rsidRDefault="00203B0D" w:rsidP="00203B0D">
      <w:pPr>
        <w:pStyle w:val="aa"/>
        <w:tabs>
          <w:tab w:val="left" w:pos="709"/>
          <w:tab w:val="left" w:pos="851"/>
        </w:tabs>
        <w:ind w:firstLine="567"/>
        <w:jc w:val="both"/>
        <w:rPr>
          <w:rFonts w:ascii="Times New Roman" w:hAnsi="Times New Roman"/>
        </w:rPr>
      </w:pPr>
      <w:r w:rsidRPr="00203B0D">
        <w:rPr>
          <w:rFonts w:ascii="Times New Roman" w:hAnsi="Times New Roman"/>
          <w:color w:val="000000"/>
        </w:rPr>
        <w:t>распределять обязанности по направлениям работы между работниками Отдела</w:t>
      </w:r>
      <w:proofErr w:type="gramStart"/>
      <w:r w:rsidRPr="00203B0D">
        <w:rPr>
          <w:rFonts w:ascii="Times New Roman" w:hAnsi="Times New Roman"/>
          <w:color w:val="000000"/>
        </w:rPr>
        <w:t>.</w:t>
      </w:r>
      <w:proofErr w:type="gramEnd"/>
      <w:r w:rsidRPr="00203B0D">
        <w:rPr>
          <w:rFonts w:ascii="Times New Roman" w:hAnsi="Times New Roman"/>
          <w:color w:val="000000"/>
        </w:rPr>
        <w:t xml:space="preserve"> </w:t>
      </w:r>
      <w:proofErr w:type="gramStart"/>
      <w:r w:rsidRPr="00203B0D">
        <w:rPr>
          <w:rFonts w:ascii="Times New Roman" w:hAnsi="Times New Roman"/>
          <w:color w:val="000000"/>
        </w:rPr>
        <w:t>з</w:t>
      </w:r>
      <w:proofErr w:type="gramEnd"/>
      <w:r w:rsidRPr="00203B0D">
        <w:rPr>
          <w:rFonts w:ascii="Times New Roman" w:hAnsi="Times New Roman"/>
          <w:color w:val="000000"/>
        </w:rPr>
        <w:t>акреплять поднадзорные организации за работниками Отдела в соответствии с их квалификацией и опытом работы;</w:t>
      </w:r>
    </w:p>
    <w:p w:rsidR="00203B0D" w:rsidRPr="00203B0D" w:rsidRDefault="00203B0D" w:rsidP="00203B0D">
      <w:pPr>
        <w:pStyle w:val="aa"/>
        <w:tabs>
          <w:tab w:val="left" w:pos="709"/>
          <w:tab w:val="left" w:pos="851"/>
        </w:tabs>
        <w:ind w:firstLine="567"/>
        <w:jc w:val="both"/>
        <w:rPr>
          <w:rFonts w:ascii="Times New Roman" w:hAnsi="Times New Roman"/>
        </w:rPr>
      </w:pPr>
      <w:r w:rsidRPr="00203B0D">
        <w:rPr>
          <w:rFonts w:ascii="Times New Roman" w:hAnsi="Times New Roman"/>
          <w:color w:val="000000"/>
        </w:rPr>
        <w:t>обеспечивать взаимозаменяемость в период временного отсутствия других работников Отдела;</w:t>
      </w:r>
    </w:p>
    <w:p w:rsidR="00203B0D" w:rsidRPr="00203B0D" w:rsidRDefault="00203B0D" w:rsidP="00203B0D">
      <w:pPr>
        <w:tabs>
          <w:tab w:val="left" w:pos="567"/>
          <w:tab w:val="left" w:pos="709"/>
          <w:tab w:val="left" w:pos="851"/>
          <w:tab w:val="left" w:pos="1276"/>
        </w:tabs>
        <w:spacing w:after="0" w:line="240" w:lineRule="auto"/>
        <w:ind w:firstLine="567"/>
        <w:jc w:val="both"/>
        <w:rPr>
          <w:rFonts w:ascii="Times New Roman" w:hAnsi="Times New Roman" w:cs="Times New Roman"/>
        </w:rPr>
      </w:pPr>
      <w:r w:rsidRPr="00203B0D">
        <w:rPr>
          <w:rFonts w:ascii="Times New Roman" w:hAnsi="Times New Roman" w:cs="Times New Roman"/>
        </w:rPr>
        <w:t>организовывать подготовку предложений, сбора, обобщения и анализа отчетных сведений по направлению деятельности Отдела, которые предоставляет Управление в соответствии с установленной системой отчетности за 3, 6, 9, 12 месяцев отчётного периода и по запросу Службы;</w:t>
      </w:r>
    </w:p>
    <w:p w:rsidR="00203B0D" w:rsidRPr="00203B0D" w:rsidRDefault="00203B0D" w:rsidP="00203B0D">
      <w:pPr>
        <w:tabs>
          <w:tab w:val="left" w:pos="9781"/>
        </w:tabs>
        <w:spacing w:after="0" w:line="240" w:lineRule="auto"/>
        <w:ind w:right="-2" w:firstLine="567"/>
        <w:jc w:val="both"/>
        <w:rPr>
          <w:rFonts w:ascii="Times New Roman" w:hAnsi="Times New Roman" w:cs="Times New Roman"/>
        </w:rPr>
      </w:pPr>
      <w:r w:rsidRPr="00203B0D">
        <w:rPr>
          <w:rFonts w:ascii="Times New Roman" w:hAnsi="Times New Roman" w:cs="Times New Roman"/>
        </w:rPr>
        <w:t>соблюдать требования по охра</w:t>
      </w:r>
      <w:r>
        <w:rPr>
          <w:rFonts w:ascii="Times New Roman" w:hAnsi="Times New Roman" w:cs="Times New Roman"/>
        </w:rPr>
        <w:t xml:space="preserve">не труда, техники безопасности  и </w:t>
      </w:r>
      <w:r w:rsidRPr="00203B0D">
        <w:rPr>
          <w:rFonts w:ascii="Times New Roman" w:hAnsi="Times New Roman" w:cs="Times New Roman"/>
        </w:rPr>
        <w:t>противопожарного инструктажа;</w:t>
      </w:r>
    </w:p>
    <w:p w:rsidR="00203B0D" w:rsidRPr="00203B0D" w:rsidRDefault="00203B0D" w:rsidP="00203B0D">
      <w:pPr>
        <w:tabs>
          <w:tab w:val="left" w:pos="9781"/>
        </w:tabs>
        <w:spacing w:after="0" w:line="240" w:lineRule="auto"/>
        <w:ind w:right="-2" w:firstLine="567"/>
        <w:jc w:val="both"/>
        <w:rPr>
          <w:rFonts w:ascii="Times New Roman" w:hAnsi="Times New Roman" w:cs="Times New Roman"/>
        </w:rPr>
      </w:pPr>
      <w:r w:rsidRPr="00203B0D">
        <w:rPr>
          <w:rFonts w:ascii="Times New Roman" w:hAnsi="Times New Roman" w:cs="Times New Roman"/>
        </w:rPr>
        <w:t>правильно применять средства индивидуальной и коллективной защиты;</w:t>
      </w:r>
    </w:p>
    <w:p w:rsidR="00203B0D" w:rsidRPr="00203B0D" w:rsidRDefault="00203B0D" w:rsidP="00203B0D">
      <w:pPr>
        <w:tabs>
          <w:tab w:val="left" w:pos="9781"/>
        </w:tabs>
        <w:spacing w:after="0" w:line="240" w:lineRule="auto"/>
        <w:ind w:right="-2" w:firstLine="567"/>
        <w:jc w:val="both"/>
        <w:rPr>
          <w:rFonts w:ascii="Times New Roman" w:hAnsi="Times New Roman" w:cs="Times New Roman"/>
        </w:rPr>
      </w:pPr>
      <w:r w:rsidRPr="00203B0D">
        <w:rPr>
          <w:rFonts w:ascii="Times New Roman" w:hAnsi="Times New Roman" w:cs="Times New Roman"/>
        </w:rPr>
        <w:t xml:space="preserve">участвовать в пределах своей компетенции в предупреждении, выявлении </w:t>
      </w:r>
      <w:r w:rsidRPr="00203B0D">
        <w:rPr>
          <w:rFonts w:ascii="Times New Roman" w:hAnsi="Times New Roman" w:cs="Times New Roman"/>
        </w:rPr>
        <w:br/>
        <w:t>и пресечении террористической деятельности;</w:t>
      </w:r>
    </w:p>
    <w:p w:rsidR="00203B0D" w:rsidRPr="00203B0D" w:rsidRDefault="00203B0D" w:rsidP="00203B0D">
      <w:pPr>
        <w:tabs>
          <w:tab w:val="left" w:pos="9781"/>
        </w:tabs>
        <w:spacing w:after="0" w:line="240" w:lineRule="auto"/>
        <w:ind w:right="-2" w:firstLine="567"/>
        <w:jc w:val="both"/>
        <w:rPr>
          <w:rFonts w:ascii="Times New Roman" w:hAnsi="Times New Roman" w:cs="Times New Roman"/>
        </w:rPr>
      </w:pPr>
      <w:r w:rsidRPr="00203B0D">
        <w:rPr>
          <w:rFonts w:ascii="Times New Roman" w:hAnsi="Times New Roman" w:cs="Times New Roman"/>
        </w:rPr>
        <w:t>обеспечивать в контрольно-надзорном органе рассмотрение материалов жалобы, принятие решений по ходатайствам, продление сроков рассмотрения жало</w:t>
      </w:r>
      <w:r>
        <w:rPr>
          <w:rFonts w:ascii="Times New Roman" w:hAnsi="Times New Roman" w:cs="Times New Roman"/>
        </w:rPr>
        <w:t xml:space="preserve">б </w:t>
      </w:r>
      <w:r w:rsidRPr="00203B0D">
        <w:rPr>
          <w:rFonts w:ascii="Times New Roman" w:hAnsi="Times New Roman" w:cs="Times New Roman"/>
        </w:rPr>
        <w:t xml:space="preserve">и подготовку проектов решений по жалобам. </w:t>
      </w:r>
    </w:p>
    <w:p w:rsidR="00203B0D" w:rsidRPr="00203B0D" w:rsidRDefault="00203B0D" w:rsidP="00203B0D">
      <w:pPr>
        <w:tabs>
          <w:tab w:val="left" w:pos="567"/>
          <w:tab w:val="left" w:pos="709"/>
          <w:tab w:val="left" w:pos="851"/>
          <w:tab w:val="left" w:pos="1276"/>
        </w:tabs>
        <w:spacing w:after="0" w:line="240" w:lineRule="auto"/>
        <w:jc w:val="both"/>
        <w:rPr>
          <w:rFonts w:ascii="Times New Roman" w:hAnsi="Times New Roman" w:cs="Times New Roman"/>
        </w:rPr>
      </w:pPr>
      <w:r w:rsidRPr="00203B0D">
        <w:rPr>
          <w:rFonts w:ascii="Times New Roman" w:hAnsi="Times New Roman" w:cs="Times New Roman"/>
        </w:rPr>
        <w:lastRenderedPageBreak/>
        <w:tab/>
        <w:t>Рабочее место старшего государственного инспектора Отдела:</w:t>
      </w:r>
      <w:r>
        <w:rPr>
          <w:rFonts w:ascii="Times New Roman" w:hAnsi="Times New Roman" w:cs="Times New Roman"/>
        </w:rPr>
        <w:t xml:space="preserve"> г. Ульяновск,              </w:t>
      </w:r>
      <w:proofErr w:type="spellStart"/>
      <w:r>
        <w:rPr>
          <w:rFonts w:ascii="Times New Roman" w:hAnsi="Times New Roman" w:cs="Times New Roman"/>
        </w:rPr>
        <w:t>ул</w:t>
      </w:r>
      <w:proofErr w:type="gramStart"/>
      <w:r>
        <w:rPr>
          <w:rFonts w:ascii="Times New Roman" w:hAnsi="Times New Roman" w:cs="Times New Roman"/>
        </w:rPr>
        <w:t>.</w:t>
      </w:r>
      <w:r w:rsidRPr="00203B0D">
        <w:rPr>
          <w:rFonts w:ascii="Times New Roman" w:hAnsi="Times New Roman" w:cs="Times New Roman"/>
        </w:rPr>
        <w:t>А</w:t>
      </w:r>
      <w:proofErr w:type="gramEnd"/>
      <w:r w:rsidRPr="00203B0D">
        <w:rPr>
          <w:rFonts w:ascii="Times New Roman" w:hAnsi="Times New Roman" w:cs="Times New Roman"/>
        </w:rPr>
        <w:t>лександра</w:t>
      </w:r>
      <w:proofErr w:type="spellEnd"/>
      <w:r w:rsidRPr="00203B0D">
        <w:rPr>
          <w:rFonts w:ascii="Times New Roman" w:hAnsi="Times New Roman" w:cs="Times New Roman"/>
        </w:rPr>
        <w:t xml:space="preserve"> Матросова, д. 24 А.</w:t>
      </w:r>
    </w:p>
    <w:p w:rsidR="005736B8" w:rsidRPr="00DB24AA" w:rsidRDefault="005736B8" w:rsidP="009E6CBB">
      <w:pPr>
        <w:spacing w:after="0" w:line="240" w:lineRule="auto"/>
        <w:ind w:firstLine="708"/>
        <w:rPr>
          <w:rFonts w:ascii="Times New Roman" w:hAnsi="Times New Roman" w:cs="Times New Roman"/>
          <w:b/>
          <w:color w:val="000000" w:themeColor="text1"/>
        </w:rPr>
      </w:pPr>
      <w:r w:rsidRPr="00DB24AA">
        <w:rPr>
          <w:rFonts w:ascii="Times New Roman" w:hAnsi="Times New Roman" w:cs="Times New Roman"/>
          <w:b/>
          <w:color w:val="000000" w:themeColor="text1"/>
        </w:rPr>
        <w:t>4. Права</w:t>
      </w:r>
      <w:r w:rsidR="005630DE">
        <w:rPr>
          <w:rFonts w:ascii="Times New Roman" w:hAnsi="Times New Roman" w:cs="Times New Roman"/>
          <w:b/>
          <w:color w:val="000000" w:themeColor="text1"/>
        </w:rPr>
        <w:t>:</w:t>
      </w:r>
    </w:p>
    <w:p w:rsidR="00DB24AA" w:rsidRPr="00961515" w:rsidRDefault="005630DE" w:rsidP="00DB24AA">
      <w:pPr>
        <w:spacing w:after="0" w:line="240" w:lineRule="auto"/>
        <w:ind w:firstLine="708"/>
        <w:jc w:val="both"/>
        <w:rPr>
          <w:rFonts w:ascii="Times New Roman" w:hAnsi="Times New Roman" w:cs="Times New Roman"/>
          <w:b/>
          <w:iCs/>
          <w:color w:val="000000" w:themeColor="text1"/>
        </w:rPr>
      </w:pPr>
      <w:r w:rsidRPr="00961515">
        <w:rPr>
          <w:rFonts w:ascii="Times New Roman" w:hAnsi="Times New Roman" w:cs="Times New Roman"/>
          <w:b/>
          <w:iCs/>
          <w:color w:val="000000" w:themeColor="text1"/>
        </w:rPr>
        <w:t xml:space="preserve">4.1. </w:t>
      </w:r>
      <w:r w:rsidR="000A12F3">
        <w:rPr>
          <w:rFonts w:ascii="Times New Roman" w:hAnsi="Times New Roman" w:cs="Times New Roman"/>
          <w:b/>
          <w:iCs/>
          <w:color w:val="000000" w:themeColor="text1"/>
        </w:rPr>
        <w:t>Старший г</w:t>
      </w:r>
      <w:r w:rsidR="00B5534F" w:rsidRPr="00961515">
        <w:rPr>
          <w:rFonts w:ascii="Times New Roman" w:hAnsi="Times New Roman" w:cs="Times New Roman"/>
          <w:b/>
          <w:iCs/>
          <w:color w:val="000000" w:themeColor="text1"/>
        </w:rPr>
        <w:t xml:space="preserve">осударственный инспектор </w:t>
      </w:r>
      <w:r w:rsidR="005736B8" w:rsidRPr="00961515">
        <w:rPr>
          <w:rFonts w:ascii="Times New Roman" w:hAnsi="Times New Roman" w:cs="Times New Roman"/>
          <w:b/>
          <w:color w:val="000000" w:themeColor="text1"/>
        </w:rPr>
        <w:t xml:space="preserve">Отдела </w:t>
      </w:r>
      <w:r w:rsidR="00D65342" w:rsidRPr="00961515">
        <w:rPr>
          <w:rFonts w:ascii="Times New Roman" w:hAnsi="Times New Roman" w:cs="Times New Roman"/>
          <w:b/>
          <w:color w:val="000000" w:themeColor="text1"/>
        </w:rPr>
        <w:t xml:space="preserve"> имеет право:</w:t>
      </w:r>
    </w:p>
    <w:p w:rsidR="00DB24AA" w:rsidRPr="00DB24AA" w:rsidRDefault="00DB24AA" w:rsidP="00DB24AA">
      <w:pPr>
        <w:shd w:val="clear" w:color="auto" w:fill="FFFFFF"/>
        <w:spacing w:after="0" w:line="200" w:lineRule="atLeast"/>
        <w:ind w:firstLine="709"/>
        <w:jc w:val="both"/>
        <w:rPr>
          <w:rFonts w:ascii="Times New Roman" w:hAnsi="Times New Roman" w:cs="Times New Roman"/>
          <w:color w:val="000000" w:themeColor="text1"/>
          <w:spacing w:val="-1"/>
        </w:rPr>
      </w:pPr>
      <w:r w:rsidRPr="00DB24AA">
        <w:rPr>
          <w:rFonts w:ascii="Times New Roman" w:hAnsi="Times New Roman" w:cs="Times New Roman"/>
          <w:color w:val="000000" w:themeColor="text1"/>
          <w:spacing w:val="-1"/>
        </w:rPr>
        <w:t xml:space="preserve">4.1.1. В соответствии со статьей 14 Федерального закона </w:t>
      </w:r>
      <w:r w:rsidRPr="00DB24AA">
        <w:rPr>
          <w:rFonts w:ascii="Times New Roman" w:hAnsi="Times New Roman" w:cs="Times New Roman"/>
          <w:color w:val="000000" w:themeColor="text1"/>
        </w:rPr>
        <w:t>от 27 июля 2004 г. № 79-ФЗ «О государственной гражданской службе Российской Федерации»:</w:t>
      </w:r>
    </w:p>
    <w:p w:rsidR="00DB24AA" w:rsidRPr="00DB24AA" w:rsidRDefault="00DB24AA" w:rsidP="00DB24AA">
      <w:pPr>
        <w:widowControl w:val="0"/>
        <w:shd w:val="clear" w:color="auto" w:fill="FFFFFF"/>
        <w:tabs>
          <w:tab w:val="left" w:pos="567"/>
        </w:tabs>
        <w:autoSpaceDE w:val="0"/>
        <w:autoSpaceDN w:val="0"/>
        <w:adjustRightInd w:val="0"/>
        <w:spacing w:after="0" w:line="200" w:lineRule="atLeast"/>
        <w:ind w:firstLine="709"/>
        <w:jc w:val="both"/>
        <w:rPr>
          <w:rFonts w:ascii="Times New Roman" w:hAnsi="Times New Roman" w:cs="Times New Roman"/>
          <w:color w:val="000000" w:themeColor="text1"/>
        </w:rPr>
      </w:pPr>
      <w:r w:rsidRPr="00DB24AA">
        <w:rPr>
          <w:rFonts w:ascii="Times New Roman" w:hAnsi="Times New Roman" w:cs="Times New Roman"/>
          <w:color w:val="000000" w:themeColor="text1"/>
        </w:rPr>
        <w:t>обеспечение надлежащих организационно-технических условий, необходимых для исполнения должностных обязанностей;</w:t>
      </w:r>
    </w:p>
    <w:p w:rsidR="00DB24AA" w:rsidRPr="00DB24AA" w:rsidRDefault="00DB24AA" w:rsidP="00DB24AA">
      <w:pPr>
        <w:widowControl w:val="0"/>
        <w:shd w:val="clear" w:color="auto" w:fill="FFFFFF"/>
        <w:tabs>
          <w:tab w:val="left" w:pos="567"/>
          <w:tab w:val="left" w:pos="1134"/>
          <w:tab w:val="left" w:pos="1174"/>
        </w:tabs>
        <w:autoSpaceDE w:val="0"/>
        <w:autoSpaceDN w:val="0"/>
        <w:adjustRightInd w:val="0"/>
        <w:spacing w:after="0" w:line="200" w:lineRule="atLeast"/>
        <w:ind w:firstLine="709"/>
        <w:jc w:val="both"/>
        <w:rPr>
          <w:rFonts w:ascii="Times New Roman" w:hAnsi="Times New Roman" w:cs="Times New Roman"/>
          <w:color w:val="000000" w:themeColor="text1"/>
        </w:rPr>
      </w:pPr>
      <w:r w:rsidRPr="00DB24AA">
        <w:rPr>
          <w:rFonts w:ascii="Times New Roman" w:hAnsi="Times New Roman" w:cs="Times New Roman"/>
          <w:color w:val="000000" w:themeColor="text1"/>
        </w:rPr>
        <w:t>ознакомление с должностным регламентом и иными документами, определяющими его права и обязанности по замещаемой должности гражданской службы, критериями оценки эффективности исполнения должностных обязанностей, показателями результативности и профессиональной служебной деятельности и условиями должностного роста;</w:t>
      </w:r>
    </w:p>
    <w:p w:rsidR="00DB24AA" w:rsidRPr="00DB24AA" w:rsidRDefault="00DB24AA" w:rsidP="00DB24AA">
      <w:pPr>
        <w:widowControl w:val="0"/>
        <w:shd w:val="clear" w:color="auto" w:fill="FFFFFF"/>
        <w:tabs>
          <w:tab w:val="left" w:pos="567"/>
          <w:tab w:val="left" w:pos="1134"/>
        </w:tabs>
        <w:autoSpaceDE w:val="0"/>
        <w:autoSpaceDN w:val="0"/>
        <w:adjustRightInd w:val="0"/>
        <w:spacing w:after="0" w:line="200" w:lineRule="atLeast"/>
        <w:ind w:firstLine="709"/>
        <w:jc w:val="both"/>
        <w:rPr>
          <w:rFonts w:ascii="Times New Roman" w:hAnsi="Times New Roman" w:cs="Times New Roman"/>
          <w:color w:val="000000" w:themeColor="text1"/>
        </w:rPr>
      </w:pPr>
      <w:r w:rsidRPr="00DB24AA">
        <w:rPr>
          <w:rFonts w:ascii="Times New Roman" w:hAnsi="Times New Roman" w:cs="Times New Roman"/>
          <w:color w:val="000000" w:themeColor="text1"/>
        </w:rPr>
        <w:t>отдых, обеспечиваемый установлением нормальной продолжительности служебного времени, предоставлением выходных дней и нерабочих праздничных дней, а также оплачиваемых основного и дополнительных отпусков;</w:t>
      </w:r>
    </w:p>
    <w:p w:rsidR="00DB24AA" w:rsidRPr="00DB24AA" w:rsidRDefault="00DB24AA" w:rsidP="00DB24AA">
      <w:pPr>
        <w:widowControl w:val="0"/>
        <w:shd w:val="clear" w:color="auto" w:fill="FFFFFF"/>
        <w:tabs>
          <w:tab w:val="left" w:pos="567"/>
          <w:tab w:val="left" w:pos="1134"/>
        </w:tabs>
        <w:autoSpaceDE w:val="0"/>
        <w:autoSpaceDN w:val="0"/>
        <w:adjustRightInd w:val="0"/>
        <w:spacing w:after="0" w:line="200" w:lineRule="atLeast"/>
        <w:ind w:firstLine="709"/>
        <w:jc w:val="both"/>
        <w:rPr>
          <w:rFonts w:ascii="Times New Roman" w:hAnsi="Times New Roman" w:cs="Times New Roman"/>
          <w:color w:val="000000" w:themeColor="text1"/>
        </w:rPr>
      </w:pPr>
      <w:r w:rsidRPr="00DB24AA">
        <w:rPr>
          <w:rFonts w:ascii="Times New Roman" w:hAnsi="Times New Roman" w:cs="Times New Roman"/>
          <w:color w:val="000000" w:themeColor="text1"/>
        </w:rPr>
        <w:t xml:space="preserve">оплату труда и другие выплаты в соответствии с Федеральным законом от 27 июля </w:t>
      </w:r>
      <w:smartTag w:uri="urn:schemas-microsoft-com:office:smarttags" w:element="metricconverter">
        <w:smartTagPr>
          <w:attr w:name="ProductID" w:val="2004 г"/>
        </w:smartTagPr>
        <w:r w:rsidRPr="00DB24AA">
          <w:rPr>
            <w:rFonts w:ascii="Times New Roman" w:hAnsi="Times New Roman" w:cs="Times New Roman"/>
            <w:color w:val="000000" w:themeColor="text1"/>
          </w:rPr>
          <w:t>2004 г</w:t>
        </w:r>
      </w:smartTag>
      <w:r w:rsidRPr="00DB24AA">
        <w:rPr>
          <w:rFonts w:ascii="Times New Roman" w:hAnsi="Times New Roman" w:cs="Times New Roman"/>
          <w:color w:val="000000" w:themeColor="text1"/>
        </w:rPr>
        <w:t>. № 79-ФЗ, иными нормативными правовыми актами Российской Федерации и со служебным контрактом;</w:t>
      </w:r>
    </w:p>
    <w:p w:rsidR="00DB24AA" w:rsidRPr="00DB24AA" w:rsidRDefault="00DB24AA" w:rsidP="00DB24AA">
      <w:pPr>
        <w:widowControl w:val="0"/>
        <w:shd w:val="clear" w:color="auto" w:fill="FFFFFF"/>
        <w:tabs>
          <w:tab w:val="left" w:pos="567"/>
          <w:tab w:val="left" w:pos="1134"/>
        </w:tabs>
        <w:autoSpaceDE w:val="0"/>
        <w:autoSpaceDN w:val="0"/>
        <w:adjustRightInd w:val="0"/>
        <w:spacing w:after="0" w:line="200" w:lineRule="atLeast"/>
        <w:ind w:firstLine="709"/>
        <w:jc w:val="both"/>
        <w:rPr>
          <w:rFonts w:ascii="Times New Roman" w:hAnsi="Times New Roman" w:cs="Times New Roman"/>
          <w:color w:val="000000" w:themeColor="text1"/>
        </w:rPr>
      </w:pPr>
      <w:r w:rsidRPr="00DB24AA">
        <w:rPr>
          <w:rFonts w:ascii="Times New Roman" w:hAnsi="Times New Roman" w:cs="Times New Roman"/>
          <w:color w:val="000000" w:themeColor="text1"/>
        </w:rPr>
        <w:t>получение в установленном порядке информации и материалов, необходимых для исполнения должностных обязанностей, а также на внесение предложений о совершенствовании деятельности государственного органа;</w:t>
      </w:r>
    </w:p>
    <w:p w:rsidR="00DB24AA" w:rsidRPr="00DB24AA" w:rsidRDefault="00DB24AA" w:rsidP="00DB24AA">
      <w:pPr>
        <w:widowControl w:val="0"/>
        <w:shd w:val="clear" w:color="auto" w:fill="FFFFFF"/>
        <w:tabs>
          <w:tab w:val="left" w:pos="567"/>
          <w:tab w:val="left" w:pos="1134"/>
        </w:tabs>
        <w:autoSpaceDE w:val="0"/>
        <w:autoSpaceDN w:val="0"/>
        <w:adjustRightInd w:val="0"/>
        <w:spacing w:after="0" w:line="200" w:lineRule="atLeast"/>
        <w:ind w:firstLine="709"/>
        <w:jc w:val="both"/>
        <w:rPr>
          <w:rFonts w:ascii="Times New Roman" w:hAnsi="Times New Roman" w:cs="Times New Roman"/>
          <w:color w:val="000000" w:themeColor="text1"/>
        </w:rPr>
      </w:pPr>
      <w:r w:rsidRPr="00DB24AA">
        <w:rPr>
          <w:rFonts w:ascii="Times New Roman" w:hAnsi="Times New Roman" w:cs="Times New Roman"/>
          <w:color w:val="000000" w:themeColor="text1"/>
        </w:rPr>
        <w:t>доступ в установленном порядке к сведениям, составляющим государственную тайну, если исполнение должностных обязанностей связано с использованием таких сведений;</w:t>
      </w:r>
    </w:p>
    <w:p w:rsidR="00DB24AA" w:rsidRPr="00DB24AA" w:rsidRDefault="00DB24AA" w:rsidP="00DB24AA">
      <w:pPr>
        <w:widowControl w:val="0"/>
        <w:shd w:val="clear" w:color="auto" w:fill="FFFFFF"/>
        <w:tabs>
          <w:tab w:val="left" w:pos="567"/>
          <w:tab w:val="left" w:pos="1174"/>
        </w:tabs>
        <w:autoSpaceDE w:val="0"/>
        <w:autoSpaceDN w:val="0"/>
        <w:adjustRightInd w:val="0"/>
        <w:spacing w:after="0" w:line="200" w:lineRule="atLeast"/>
        <w:ind w:firstLine="709"/>
        <w:jc w:val="both"/>
        <w:rPr>
          <w:rFonts w:ascii="Times New Roman" w:hAnsi="Times New Roman" w:cs="Times New Roman"/>
          <w:color w:val="000000" w:themeColor="text1"/>
        </w:rPr>
      </w:pPr>
      <w:r w:rsidRPr="00DB24AA">
        <w:rPr>
          <w:rFonts w:ascii="Times New Roman" w:hAnsi="Times New Roman" w:cs="Times New Roman"/>
          <w:color w:val="000000" w:themeColor="text1"/>
        </w:rPr>
        <w:t>доступ в установленном порядке в связи с исполнением должностных обязанностей в государственные органы, органы местного самоуправления, общественные объединения и иные организации;</w:t>
      </w:r>
    </w:p>
    <w:p w:rsidR="00DB24AA" w:rsidRPr="00DB24AA" w:rsidRDefault="00DB24AA" w:rsidP="00DB24AA">
      <w:pPr>
        <w:widowControl w:val="0"/>
        <w:shd w:val="clear" w:color="auto" w:fill="FFFFFF"/>
        <w:tabs>
          <w:tab w:val="left" w:pos="567"/>
          <w:tab w:val="left" w:pos="1134"/>
        </w:tabs>
        <w:autoSpaceDE w:val="0"/>
        <w:autoSpaceDN w:val="0"/>
        <w:adjustRightInd w:val="0"/>
        <w:spacing w:after="0" w:line="200" w:lineRule="atLeast"/>
        <w:ind w:firstLine="709"/>
        <w:jc w:val="both"/>
        <w:rPr>
          <w:rFonts w:ascii="Times New Roman" w:hAnsi="Times New Roman" w:cs="Times New Roman"/>
          <w:color w:val="000000" w:themeColor="text1"/>
        </w:rPr>
      </w:pPr>
      <w:r w:rsidRPr="00DB24AA">
        <w:rPr>
          <w:rFonts w:ascii="Times New Roman" w:hAnsi="Times New Roman" w:cs="Times New Roman"/>
          <w:color w:val="000000" w:themeColor="text1"/>
        </w:rPr>
        <w:t>ознакомление с отзывами о его профессиональной служебной деятельности и другими документами до внесения их в его личное дело, материалами личного дела, а также на приобщение к личному делу его письменных объяснений и других документов и материалов;</w:t>
      </w:r>
    </w:p>
    <w:p w:rsidR="00DB24AA" w:rsidRPr="00DB24AA" w:rsidRDefault="00DB24AA" w:rsidP="00DB24AA">
      <w:pPr>
        <w:widowControl w:val="0"/>
        <w:shd w:val="clear" w:color="auto" w:fill="FFFFFF"/>
        <w:tabs>
          <w:tab w:val="left" w:pos="567"/>
          <w:tab w:val="left" w:pos="1134"/>
        </w:tabs>
        <w:autoSpaceDE w:val="0"/>
        <w:autoSpaceDN w:val="0"/>
        <w:adjustRightInd w:val="0"/>
        <w:spacing w:after="0" w:line="200" w:lineRule="atLeast"/>
        <w:ind w:firstLine="709"/>
        <w:jc w:val="both"/>
        <w:rPr>
          <w:rFonts w:ascii="Times New Roman" w:hAnsi="Times New Roman" w:cs="Times New Roman"/>
          <w:color w:val="000000" w:themeColor="text1"/>
        </w:rPr>
      </w:pPr>
      <w:r w:rsidRPr="00DB24AA">
        <w:rPr>
          <w:rFonts w:ascii="Times New Roman" w:hAnsi="Times New Roman" w:cs="Times New Roman"/>
          <w:color w:val="000000" w:themeColor="text1"/>
        </w:rPr>
        <w:t>защиту сведений о гражданском служащем;</w:t>
      </w:r>
    </w:p>
    <w:p w:rsidR="00DB24AA" w:rsidRPr="00DB24AA" w:rsidRDefault="00DB24AA" w:rsidP="00DB24AA">
      <w:pPr>
        <w:widowControl w:val="0"/>
        <w:shd w:val="clear" w:color="auto" w:fill="FFFFFF"/>
        <w:tabs>
          <w:tab w:val="left" w:pos="567"/>
          <w:tab w:val="left" w:pos="1174"/>
        </w:tabs>
        <w:autoSpaceDE w:val="0"/>
        <w:autoSpaceDN w:val="0"/>
        <w:adjustRightInd w:val="0"/>
        <w:spacing w:after="0" w:line="200" w:lineRule="atLeast"/>
        <w:ind w:firstLine="709"/>
        <w:jc w:val="both"/>
        <w:rPr>
          <w:rFonts w:ascii="Times New Roman" w:hAnsi="Times New Roman" w:cs="Times New Roman"/>
          <w:color w:val="000000" w:themeColor="text1"/>
        </w:rPr>
      </w:pPr>
      <w:r w:rsidRPr="00DB24AA">
        <w:rPr>
          <w:rFonts w:ascii="Times New Roman" w:hAnsi="Times New Roman" w:cs="Times New Roman"/>
          <w:color w:val="000000" w:themeColor="text1"/>
        </w:rPr>
        <w:t>должностной рост на конкурсной основе;</w:t>
      </w:r>
    </w:p>
    <w:p w:rsidR="00DB24AA" w:rsidRPr="00DB24AA" w:rsidRDefault="00DB24AA" w:rsidP="00DB24AA">
      <w:pPr>
        <w:widowControl w:val="0"/>
        <w:shd w:val="clear" w:color="auto" w:fill="FFFFFF"/>
        <w:tabs>
          <w:tab w:val="left" w:pos="567"/>
          <w:tab w:val="left" w:pos="1174"/>
        </w:tabs>
        <w:autoSpaceDE w:val="0"/>
        <w:autoSpaceDN w:val="0"/>
        <w:adjustRightInd w:val="0"/>
        <w:spacing w:after="0" w:line="200" w:lineRule="atLeast"/>
        <w:ind w:firstLine="709"/>
        <w:jc w:val="both"/>
        <w:rPr>
          <w:rFonts w:ascii="Times New Roman" w:hAnsi="Times New Roman" w:cs="Times New Roman"/>
          <w:color w:val="000000" w:themeColor="text1"/>
        </w:rPr>
      </w:pPr>
      <w:r w:rsidRPr="00DB24AA">
        <w:rPr>
          <w:rFonts w:ascii="Times New Roman" w:hAnsi="Times New Roman" w:cs="Times New Roman"/>
          <w:color w:val="000000" w:themeColor="text1"/>
        </w:rPr>
        <w:t>профессиональную переподготовку, повышение квалификации, стажировку в порядке, установленном Федеральным законом № 79-ФЗ и другими Федеральными законами;</w:t>
      </w:r>
    </w:p>
    <w:p w:rsidR="00DB24AA" w:rsidRPr="00DB24AA" w:rsidRDefault="00DB24AA" w:rsidP="00DB24AA">
      <w:pPr>
        <w:widowControl w:val="0"/>
        <w:shd w:val="clear" w:color="auto" w:fill="FFFFFF"/>
        <w:tabs>
          <w:tab w:val="left" w:pos="567"/>
          <w:tab w:val="left" w:pos="1195"/>
        </w:tabs>
        <w:autoSpaceDE w:val="0"/>
        <w:autoSpaceDN w:val="0"/>
        <w:adjustRightInd w:val="0"/>
        <w:spacing w:after="0" w:line="200" w:lineRule="atLeast"/>
        <w:ind w:firstLine="709"/>
        <w:jc w:val="both"/>
        <w:rPr>
          <w:rFonts w:ascii="Times New Roman" w:hAnsi="Times New Roman" w:cs="Times New Roman"/>
          <w:color w:val="000000" w:themeColor="text1"/>
        </w:rPr>
      </w:pPr>
      <w:r w:rsidRPr="00DB24AA">
        <w:rPr>
          <w:rFonts w:ascii="Times New Roman" w:hAnsi="Times New Roman" w:cs="Times New Roman"/>
          <w:color w:val="000000" w:themeColor="text1"/>
        </w:rPr>
        <w:t>членство в профессиональном союзе;</w:t>
      </w:r>
    </w:p>
    <w:p w:rsidR="00DB24AA" w:rsidRPr="00DB24AA" w:rsidRDefault="00DB24AA" w:rsidP="00DB24AA">
      <w:pPr>
        <w:widowControl w:val="0"/>
        <w:shd w:val="clear" w:color="auto" w:fill="FFFFFF"/>
        <w:tabs>
          <w:tab w:val="left" w:pos="567"/>
          <w:tab w:val="left" w:pos="1195"/>
        </w:tabs>
        <w:autoSpaceDE w:val="0"/>
        <w:autoSpaceDN w:val="0"/>
        <w:adjustRightInd w:val="0"/>
        <w:spacing w:after="0" w:line="200" w:lineRule="atLeast"/>
        <w:ind w:firstLine="709"/>
        <w:jc w:val="both"/>
        <w:rPr>
          <w:rFonts w:ascii="Times New Roman" w:hAnsi="Times New Roman" w:cs="Times New Roman"/>
          <w:color w:val="000000" w:themeColor="text1"/>
        </w:rPr>
      </w:pPr>
      <w:r w:rsidRPr="00DB24AA">
        <w:rPr>
          <w:rFonts w:ascii="Times New Roman" w:hAnsi="Times New Roman" w:cs="Times New Roman"/>
          <w:color w:val="000000" w:themeColor="text1"/>
        </w:rPr>
        <w:t>рассмотрение индивидуальных служебных споров в соответствии с Федеральным законом № 79-ФЗ и другими Федеральными законами;</w:t>
      </w:r>
    </w:p>
    <w:p w:rsidR="00DB24AA" w:rsidRPr="00DB24AA" w:rsidRDefault="00DB24AA" w:rsidP="00DB24AA">
      <w:pPr>
        <w:widowControl w:val="0"/>
        <w:shd w:val="clear" w:color="auto" w:fill="FFFFFF"/>
        <w:tabs>
          <w:tab w:val="left" w:pos="567"/>
          <w:tab w:val="left" w:pos="1195"/>
        </w:tabs>
        <w:autoSpaceDE w:val="0"/>
        <w:autoSpaceDN w:val="0"/>
        <w:adjustRightInd w:val="0"/>
        <w:spacing w:after="0" w:line="200" w:lineRule="atLeast"/>
        <w:ind w:firstLine="709"/>
        <w:jc w:val="both"/>
        <w:rPr>
          <w:rFonts w:ascii="Times New Roman" w:hAnsi="Times New Roman" w:cs="Times New Roman"/>
          <w:color w:val="000000" w:themeColor="text1"/>
        </w:rPr>
      </w:pPr>
      <w:r w:rsidRPr="00DB24AA">
        <w:rPr>
          <w:rFonts w:ascii="Times New Roman" w:hAnsi="Times New Roman" w:cs="Times New Roman"/>
          <w:color w:val="000000" w:themeColor="text1"/>
        </w:rPr>
        <w:t>проведение по его заявлению служебной проверки;</w:t>
      </w:r>
    </w:p>
    <w:p w:rsidR="00DB24AA" w:rsidRPr="00DB24AA" w:rsidRDefault="00DB24AA" w:rsidP="00DB24AA">
      <w:pPr>
        <w:widowControl w:val="0"/>
        <w:shd w:val="clear" w:color="auto" w:fill="FFFFFF"/>
        <w:tabs>
          <w:tab w:val="left" w:pos="567"/>
          <w:tab w:val="left" w:pos="1195"/>
        </w:tabs>
        <w:autoSpaceDE w:val="0"/>
        <w:autoSpaceDN w:val="0"/>
        <w:adjustRightInd w:val="0"/>
        <w:spacing w:after="0" w:line="200" w:lineRule="atLeast"/>
        <w:ind w:firstLine="709"/>
        <w:jc w:val="both"/>
        <w:rPr>
          <w:rFonts w:ascii="Times New Roman" w:hAnsi="Times New Roman" w:cs="Times New Roman"/>
          <w:color w:val="000000" w:themeColor="text1"/>
        </w:rPr>
      </w:pPr>
      <w:r w:rsidRPr="00DB24AA">
        <w:rPr>
          <w:rFonts w:ascii="Times New Roman" w:hAnsi="Times New Roman" w:cs="Times New Roman"/>
          <w:color w:val="000000" w:themeColor="text1"/>
        </w:rPr>
        <w:t>защиту своих прав и законных интересов на гражданской службе, включая обжалования в суд их нарушения;</w:t>
      </w:r>
    </w:p>
    <w:p w:rsidR="00DB24AA" w:rsidRPr="00DB24AA" w:rsidRDefault="00DB24AA" w:rsidP="00DB24AA">
      <w:pPr>
        <w:widowControl w:val="0"/>
        <w:shd w:val="clear" w:color="auto" w:fill="FFFFFF"/>
        <w:tabs>
          <w:tab w:val="left" w:pos="567"/>
          <w:tab w:val="left" w:pos="1195"/>
        </w:tabs>
        <w:autoSpaceDE w:val="0"/>
        <w:autoSpaceDN w:val="0"/>
        <w:adjustRightInd w:val="0"/>
        <w:spacing w:after="0" w:line="200" w:lineRule="atLeast"/>
        <w:ind w:firstLine="709"/>
        <w:jc w:val="both"/>
        <w:rPr>
          <w:rFonts w:ascii="Times New Roman" w:hAnsi="Times New Roman" w:cs="Times New Roman"/>
          <w:color w:val="000000" w:themeColor="text1"/>
        </w:rPr>
      </w:pPr>
      <w:r w:rsidRPr="00DB24AA">
        <w:rPr>
          <w:rFonts w:ascii="Times New Roman" w:hAnsi="Times New Roman" w:cs="Times New Roman"/>
          <w:color w:val="000000" w:themeColor="text1"/>
        </w:rPr>
        <w:t>медицинское страхование в соответствии с Федеральным законом № 79-ФЗ.</w:t>
      </w:r>
    </w:p>
    <w:p w:rsidR="00DB24AA" w:rsidRPr="00DB24AA" w:rsidRDefault="00DB24AA" w:rsidP="00DB24AA">
      <w:pPr>
        <w:widowControl w:val="0"/>
        <w:shd w:val="clear" w:color="auto" w:fill="FFFFFF"/>
        <w:tabs>
          <w:tab w:val="left" w:pos="567"/>
          <w:tab w:val="left" w:pos="1174"/>
        </w:tabs>
        <w:autoSpaceDE w:val="0"/>
        <w:autoSpaceDN w:val="0"/>
        <w:adjustRightInd w:val="0"/>
        <w:spacing w:after="0" w:line="200" w:lineRule="atLeast"/>
        <w:ind w:firstLine="709"/>
        <w:jc w:val="both"/>
        <w:rPr>
          <w:rFonts w:ascii="Times New Roman" w:hAnsi="Times New Roman" w:cs="Times New Roman"/>
          <w:color w:val="000000" w:themeColor="text1"/>
        </w:rPr>
      </w:pPr>
      <w:r w:rsidRPr="00DB24AA">
        <w:rPr>
          <w:rFonts w:ascii="Times New Roman" w:hAnsi="Times New Roman" w:cs="Times New Roman"/>
          <w:color w:val="000000" w:themeColor="text1"/>
        </w:rPr>
        <w:t>государственную защиту своих жизни и здоровья; жизни и здоровья членов своей семьи, а также принадлежащего ему имущества;</w:t>
      </w:r>
    </w:p>
    <w:p w:rsidR="00DB24AA" w:rsidRPr="00DB24AA" w:rsidRDefault="00DB24AA" w:rsidP="00DB24AA">
      <w:pPr>
        <w:widowControl w:val="0"/>
        <w:shd w:val="clear" w:color="auto" w:fill="FFFFFF"/>
        <w:tabs>
          <w:tab w:val="left" w:pos="567"/>
          <w:tab w:val="left" w:pos="1174"/>
        </w:tabs>
        <w:autoSpaceDE w:val="0"/>
        <w:autoSpaceDN w:val="0"/>
        <w:adjustRightInd w:val="0"/>
        <w:spacing w:after="0" w:line="200" w:lineRule="atLeast"/>
        <w:ind w:firstLine="709"/>
        <w:jc w:val="both"/>
        <w:rPr>
          <w:rFonts w:ascii="Times New Roman" w:hAnsi="Times New Roman" w:cs="Times New Roman"/>
        </w:rPr>
      </w:pPr>
      <w:r w:rsidRPr="00DB24AA">
        <w:rPr>
          <w:rFonts w:ascii="Times New Roman" w:hAnsi="Times New Roman" w:cs="Times New Roman"/>
        </w:rPr>
        <w:t>государственное пенсионное обеспечение в соответствии с Федеральным законом;</w:t>
      </w:r>
    </w:p>
    <w:p w:rsidR="00DB24AA" w:rsidRPr="00DB24AA" w:rsidRDefault="00DB24AA" w:rsidP="00DB24AA">
      <w:pPr>
        <w:widowControl w:val="0"/>
        <w:shd w:val="clear" w:color="auto" w:fill="FFFFFF"/>
        <w:tabs>
          <w:tab w:val="left" w:pos="567"/>
          <w:tab w:val="left" w:pos="1174"/>
        </w:tabs>
        <w:autoSpaceDE w:val="0"/>
        <w:autoSpaceDN w:val="0"/>
        <w:adjustRightInd w:val="0"/>
        <w:spacing w:after="0" w:line="200" w:lineRule="atLeast"/>
        <w:ind w:firstLine="709"/>
        <w:jc w:val="both"/>
        <w:rPr>
          <w:rFonts w:ascii="Times New Roman" w:hAnsi="Times New Roman" w:cs="Times New Roman"/>
        </w:rPr>
      </w:pPr>
      <w:r w:rsidRPr="00DB24AA">
        <w:rPr>
          <w:rFonts w:ascii="Times New Roman" w:hAnsi="Times New Roman" w:cs="Times New Roman"/>
        </w:rPr>
        <w:t>принятие решения в соответствии с должностными обязанностями;</w:t>
      </w:r>
    </w:p>
    <w:p w:rsidR="00DB24AA" w:rsidRPr="00DB24AA" w:rsidRDefault="00DB24AA" w:rsidP="00DB24AA">
      <w:pPr>
        <w:widowControl w:val="0"/>
        <w:shd w:val="clear" w:color="auto" w:fill="FFFFFF"/>
        <w:tabs>
          <w:tab w:val="left" w:pos="567"/>
          <w:tab w:val="left" w:pos="1174"/>
        </w:tabs>
        <w:autoSpaceDE w:val="0"/>
        <w:autoSpaceDN w:val="0"/>
        <w:adjustRightInd w:val="0"/>
        <w:spacing w:after="0" w:line="200" w:lineRule="atLeast"/>
        <w:ind w:firstLine="709"/>
        <w:jc w:val="both"/>
        <w:rPr>
          <w:rFonts w:ascii="Times New Roman" w:hAnsi="Times New Roman" w:cs="Times New Roman"/>
        </w:rPr>
      </w:pPr>
      <w:r w:rsidRPr="00DB24AA">
        <w:rPr>
          <w:rFonts w:ascii="Times New Roman" w:hAnsi="Times New Roman" w:cs="Times New Roman"/>
        </w:rPr>
        <w:t xml:space="preserve">использование иных прав, предоставленных действующим законодательством Российской Федерации, приказами </w:t>
      </w:r>
      <w:proofErr w:type="spellStart"/>
      <w:r w:rsidRPr="00DB24AA">
        <w:rPr>
          <w:rFonts w:ascii="Times New Roman" w:hAnsi="Times New Roman" w:cs="Times New Roman"/>
        </w:rPr>
        <w:t>Ростехнадзора</w:t>
      </w:r>
      <w:proofErr w:type="spellEnd"/>
      <w:r w:rsidRPr="00DB24AA">
        <w:rPr>
          <w:rFonts w:ascii="Times New Roman" w:hAnsi="Times New Roman" w:cs="Times New Roman"/>
        </w:rPr>
        <w:t xml:space="preserve">  и служебным контрактом;</w:t>
      </w:r>
    </w:p>
    <w:p w:rsidR="00182DF5" w:rsidRPr="00DB24AA" w:rsidRDefault="00DB24AA" w:rsidP="00DB24AA">
      <w:pPr>
        <w:widowControl w:val="0"/>
        <w:shd w:val="clear" w:color="auto" w:fill="FFFFFF"/>
        <w:tabs>
          <w:tab w:val="left" w:pos="567"/>
          <w:tab w:val="left" w:pos="1174"/>
        </w:tabs>
        <w:autoSpaceDE w:val="0"/>
        <w:autoSpaceDN w:val="0"/>
        <w:adjustRightInd w:val="0"/>
        <w:spacing w:after="0" w:line="200" w:lineRule="atLeast"/>
        <w:ind w:firstLine="709"/>
        <w:jc w:val="both"/>
        <w:rPr>
          <w:rFonts w:ascii="Times New Roman" w:hAnsi="Times New Roman" w:cs="Times New Roman"/>
        </w:rPr>
      </w:pPr>
      <w:r w:rsidRPr="00DB24AA">
        <w:rPr>
          <w:rFonts w:ascii="Times New Roman" w:hAnsi="Times New Roman" w:cs="Times New Roman"/>
        </w:rPr>
        <w:t>выполнять иную оплачиваемую работу с предварительного уведомления представителя нанимателя, если это не повлечет за собой конфликт интересов.</w:t>
      </w:r>
      <w:r w:rsidR="00182DF5" w:rsidRPr="00DB24AA">
        <w:rPr>
          <w:rFonts w:ascii="Times New Roman" w:hAnsi="Times New Roman" w:cs="Times New Roman"/>
          <w:color w:val="FF0000"/>
        </w:rPr>
        <w:t xml:space="preserve">. </w:t>
      </w:r>
    </w:p>
    <w:p w:rsidR="00A776CD" w:rsidRPr="00DB24AA" w:rsidRDefault="00557EAF" w:rsidP="00182DF5">
      <w:pPr>
        <w:spacing w:after="0" w:line="240" w:lineRule="auto"/>
        <w:ind w:firstLine="708"/>
        <w:rPr>
          <w:rFonts w:ascii="Times New Roman" w:hAnsi="Times New Roman" w:cs="Times New Roman"/>
        </w:rPr>
      </w:pPr>
      <w:r w:rsidRPr="00DB24AA">
        <w:rPr>
          <w:rFonts w:ascii="Times New Roman" w:hAnsi="Times New Roman" w:cs="Times New Roman"/>
          <w:b/>
          <w:bCs/>
        </w:rPr>
        <w:t>5</w:t>
      </w:r>
      <w:r w:rsidR="00165C39" w:rsidRPr="00DB24AA">
        <w:rPr>
          <w:rFonts w:ascii="Times New Roman" w:hAnsi="Times New Roman" w:cs="Times New Roman"/>
          <w:b/>
          <w:bCs/>
        </w:rPr>
        <w:t>. Прием документов осуществляется по адресу</w:t>
      </w:r>
      <w:r w:rsidR="00165C39" w:rsidRPr="00DB24AA">
        <w:rPr>
          <w:rFonts w:ascii="Times New Roman" w:hAnsi="Times New Roman" w:cs="Times New Roman"/>
          <w:bCs/>
        </w:rPr>
        <w:t>: </w:t>
      </w:r>
      <w:r w:rsidR="00165C39" w:rsidRPr="00DB24AA">
        <w:rPr>
          <w:rFonts w:ascii="Times New Roman" w:hAnsi="Times New Roman" w:cs="Times New Roman"/>
        </w:rPr>
        <w:t>443035 г. Самара,</w:t>
      </w:r>
      <w:r w:rsidR="00912C91" w:rsidRPr="00DB24AA">
        <w:rPr>
          <w:rFonts w:ascii="Times New Roman" w:hAnsi="Times New Roman" w:cs="Times New Roman"/>
        </w:rPr>
        <w:t xml:space="preserve"> ул. Нагорная д. 136</w:t>
      </w:r>
      <w:r w:rsidR="00C62BB4" w:rsidRPr="00DB24AA">
        <w:rPr>
          <w:rFonts w:ascii="Times New Roman" w:hAnsi="Times New Roman" w:cs="Times New Roman"/>
        </w:rPr>
        <w:t xml:space="preserve">А, </w:t>
      </w:r>
      <w:proofErr w:type="spellStart"/>
      <w:r w:rsidR="00C62BB4" w:rsidRPr="00DB24AA">
        <w:rPr>
          <w:rFonts w:ascii="Times New Roman" w:hAnsi="Times New Roman" w:cs="Times New Roman"/>
        </w:rPr>
        <w:t>каб</w:t>
      </w:r>
      <w:proofErr w:type="spellEnd"/>
      <w:r w:rsidR="00C62BB4" w:rsidRPr="00DB24AA">
        <w:rPr>
          <w:rFonts w:ascii="Times New Roman" w:hAnsi="Times New Roman" w:cs="Times New Roman"/>
        </w:rPr>
        <w:t>. 325</w:t>
      </w:r>
      <w:r w:rsidR="00843B75" w:rsidRPr="00DB24AA">
        <w:rPr>
          <w:rFonts w:ascii="Times New Roman" w:hAnsi="Times New Roman" w:cs="Times New Roman"/>
        </w:rPr>
        <w:t>., ежедневно с 08-00 до 17</w:t>
      </w:r>
      <w:r w:rsidR="00165C39" w:rsidRPr="00DB24AA">
        <w:rPr>
          <w:rFonts w:ascii="Times New Roman" w:hAnsi="Times New Roman" w:cs="Times New Roman"/>
        </w:rPr>
        <w:t>-00, в пятницу до 15-45, кроме выходных (суббота и воскресенье) и праздничных дней</w:t>
      </w:r>
      <w:r w:rsidR="00165C39" w:rsidRPr="00DB24AA">
        <w:rPr>
          <w:rFonts w:ascii="Times New Roman" w:hAnsi="Times New Roman" w:cs="Times New Roman"/>
          <w:bCs/>
        </w:rPr>
        <w:t>, </w:t>
      </w:r>
      <w:r w:rsidR="00165C39" w:rsidRPr="00DB24AA">
        <w:rPr>
          <w:rFonts w:ascii="Times New Roman" w:hAnsi="Times New Roman" w:cs="Times New Roman"/>
        </w:rPr>
        <w:t>телефон для связи (846</w:t>
      </w:r>
      <w:r w:rsidR="00912C91" w:rsidRPr="00DB24AA">
        <w:rPr>
          <w:rFonts w:ascii="Times New Roman" w:hAnsi="Times New Roman" w:cs="Times New Roman"/>
        </w:rPr>
        <w:t xml:space="preserve"> </w:t>
      </w:r>
      <w:r w:rsidR="00165C39" w:rsidRPr="00DB24AA">
        <w:rPr>
          <w:rFonts w:ascii="Times New Roman" w:hAnsi="Times New Roman" w:cs="Times New Roman"/>
        </w:rPr>
        <w:t>)971-03-08</w:t>
      </w:r>
    </w:p>
    <w:p w:rsidR="0087168E" w:rsidRPr="00DB24AA" w:rsidRDefault="00557EAF" w:rsidP="00EC056C">
      <w:pPr>
        <w:spacing w:after="0" w:line="240" w:lineRule="auto"/>
        <w:ind w:firstLine="708"/>
        <w:jc w:val="both"/>
        <w:rPr>
          <w:rFonts w:ascii="Times New Roman" w:hAnsi="Times New Roman" w:cs="Times New Roman"/>
        </w:rPr>
      </w:pPr>
      <w:r w:rsidRPr="00DB24AA">
        <w:rPr>
          <w:rFonts w:ascii="Times New Roman" w:hAnsi="Times New Roman" w:cs="Times New Roman"/>
          <w:b/>
          <w:bCs/>
        </w:rPr>
        <w:t>6</w:t>
      </w:r>
      <w:r w:rsidR="0087168E" w:rsidRPr="00DB24AA">
        <w:rPr>
          <w:rFonts w:ascii="Times New Roman" w:hAnsi="Times New Roman" w:cs="Times New Roman"/>
          <w:b/>
          <w:bCs/>
        </w:rPr>
        <w:t>. Док</w:t>
      </w:r>
      <w:r w:rsidR="00835948" w:rsidRPr="00DB24AA">
        <w:rPr>
          <w:rFonts w:ascii="Times New Roman" w:hAnsi="Times New Roman" w:cs="Times New Roman"/>
          <w:b/>
          <w:bCs/>
        </w:rPr>
        <w:t>ументы принимаются в период</w:t>
      </w:r>
      <w:r w:rsidR="005630DE">
        <w:rPr>
          <w:rFonts w:ascii="Times New Roman" w:hAnsi="Times New Roman" w:cs="Times New Roman"/>
          <w:b/>
          <w:bCs/>
        </w:rPr>
        <w:t>:</w:t>
      </w:r>
      <w:r w:rsidR="00835948" w:rsidRPr="00DB24AA">
        <w:rPr>
          <w:rFonts w:ascii="Times New Roman" w:hAnsi="Times New Roman" w:cs="Times New Roman"/>
          <w:bCs/>
        </w:rPr>
        <w:t xml:space="preserve"> с </w:t>
      </w:r>
      <w:r w:rsidR="000A12F3">
        <w:rPr>
          <w:rFonts w:ascii="Times New Roman" w:hAnsi="Times New Roman" w:cs="Times New Roman"/>
          <w:bCs/>
        </w:rPr>
        <w:t>19.06.2024 – 09.07</w:t>
      </w:r>
      <w:r w:rsidR="00961515">
        <w:rPr>
          <w:rFonts w:ascii="Times New Roman" w:hAnsi="Times New Roman" w:cs="Times New Roman"/>
          <w:bCs/>
        </w:rPr>
        <w:t>.2024</w:t>
      </w:r>
    </w:p>
    <w:p w:rsidR="0087168E" w:rsidRPr="00DB24AA" w:rsidRDefault="00557EAF" w:rsidP="00EC056C">
      <w:pPr>
        <w:spacing w:after="0" w:line="240" w:lineRule="auto"/>
        <w:ind w:firstLine="708"/>
        <w:jc w:val="both"/>
        <w:rPr>
          <w:rFonts w:ascii="Times New Roman" w:hAnsi="Times New Roman" w:cs="Times New Roman"/>
        </w:rPr>
      </w:pPr>
      <w:r w:rsidRPr="00DB24AA">
        <w:rPr>
          <w:rFonts w:ascii="Times New Roman" w:hAnsi="Times New Roman" w:cs="Times New Roman"/>
          <w:b/>
          <w:bCs/>
        </w:rPr>
        <w:t>7</w:t>
      </w:r>
      <w:r w:rsidR="0087168E" w:rsidRPr="00DB24AA">
        <w:rPr>
          <w:rFonts w:ascii="Times New Roman" w:hAnsi="Times New Roman" w:cs="Times New Roman"/>
          <w:b/>
          <w:bCs/>
        </w:rPr>
        <w:t>. Место проведения конкурса:</w:t>
      </w:r>
      <w:r w:rsidR="0087168E" w:rsidRPr="00DB24AA">
        <w:rPr>
          <w:rFonts w:ascii="Times New Roman" w:hAnsi="Times New Roman" w:cs="Times New Roman"/>
        </w:rPr>
        <w:t> </w:t>
      </w:r>
      <w:r w:rsidR="00FA2973" w:rsidRPr="00DB24AA">
        <w:rPr>
          <w:rFonts w:ascii="Times New Roman" w:hAnsi="Times New Roman" w:cs="Times New Roman"/>
        </w:rPr>
        <w:t>443035 г. Самара, ул. Нагорная д. 136 А, конференц-зал</w:t>
      </w:r>
    </w:p>
    <w:p w:rsidR="00AC0D2F" w:rsidRPr="00DB24AA" w:rsidRDefault="00557EAF" w:rsidP="00EC056C">
      <w:pPr>
        <w:spacing w:after="0" w:line="240" w:lineRule="auto"/>
        <w:ind w:firstLine="708"/>
        <w:jc w:val="both"/>
        <w:rPr>
          <w:rFonts w:ascii="Times New Roman" w:hAnsi="Times New Roman" w:cs="Times New Roman"/>
          <w:b/>
        </w:rPr>
      </w:pPr>
      <w:r w:rsidRPr="00DB24AA">
        <w:rPr>
          <w:rFonts w:ascii="Times New Roman" w:hAnsi="Times New Roman" w:cs="Times New Roman"/>
          <w:b/>
          <w:bCs/>
        </w:rPr>
        <w:t>8</w:t>
      </w:r>
      <w:r w:rsidR="0087168E" w:rsidRPr="00DB24AA">
        <w:rPr>
          <w:rFonts w:ascii="Times New Roman" w:hAnsi="Times New Roman" w:cs="Times New Roman"/>
          <w:b/>
          <w:bCs/>
        </w:rPr>
        <w:t>.</w:t>
      </w:r>
      <w:r w:rsidR="009400EF" w:rsidRPr="00DB24AA">
        <w:rPr>
          <w:rFonts w:ascii="Times New Roman" w:hAnsi="Times New Roman" w:cs="Times New Roman"/>
          <w:b/>
        </w:rPr>
        <w:t xml:space="preserve"> </w:t>
      </w:r>
      <w:r w:rsidR="00AC0D2F" w:rsidRPr="00DB24AA">
        <w:rPr>
          <w:rFonts w:ascii="Times New Roman" w:hAnsi="Times New Roman" w:cs="Times New Roman"/>
          <w:b/>
        </w:rPr>
        <w:t>Гражданин Российской Федерации, изъявивший желание участвовать в конкурсе, представляет в Федеральную службу по экологическому, технологическому и атомному надзору:</w:t>
      </w:r>
    </w:p>
    <w:p w:rsidR="00AC0D2F" w:rsidRPr="00DB24AA" w:rsidRDefault="00AC0D2F" w:rsidP="00EC056C">
      <w:pPr>
        <w:spacing w:after="0" w:line="240" w:lineRule="auto"/>
        <w:jc w:val="both"/>
        <w:rPr>
          <w:rFonts w:ascii="Times New Roman" w:hAnsi="Times New Roman" w:cs="Times New Roman"/>
        </w:rPr>
      </w:pPr>
      <w:r w:rsidRPr="00DB24AA">
        <w:rPr>
          <w:rFonts w:ascii="Times New Roman" w:hAnsi="Times New Roman" w:cs="Times New Roman"/>
        </w:rPr>
        <w:t>а) личное заявление;</w:t>
      </w:r>
    </w:p>
    <w:p w:rsidR="00AC0D2F" w:rsidRPr="00DB24AA" w:rsidRDefault="00AC0D2F" w:rsidP="00EC056C">
      <w:pPr>
        <w:spacing w:after="0" w:line="240" w:lineRule="auto"/>
        <w:jc w:val="both"/>
        <w:rPr>
          <w:rFonts w:ascii="Times New Roman" w:hAnsi="Times New Roman" w:cs="Times New Roman"/>
        </w:rPr>
      </w:pPr>
      <w:r w:rsidRPr="00DB24AA">
        <w:rPr>
          <w:rFonts w:ascii="Times New Roman" w:hAnsi="Times New Roman" w:cs="Times New Roman"/>
        </w:rPr>
        <w:t>б) заполненную и подписанную анкету, форма которой утверждена распоряжением Правительства Российской Федерации от 26 мая 2005 г. № 667-р, с приложением фотографии;</w:t>
      </w:r>
    </w:p>
    <w:p w:rsidR="00AC0D2F" w:rsidRPr="00DB24AA" w:rsidRDefault="00AC0D2F" w:rsidP="00EC056C">
      <w:pPr>
        <w:spacing w:after="0" w:line="240" w:lineRule="auto"/>
        <w:jc w:val="both"/>
        <w:rPr>
          <w:rFonts w:ascii="Times New Roman" w:hAnsi="Times New Roman" w:cs="Times New Roman"/>
        </w:rPr>
      </w:pPr>
      <w:r w:rsidRPr="00DB24AA">
        <w:rPr>
          <w:rFonts w:ascii="Times New Roman" w:hAnsi="Times New Roman" w:cs="Times New Roman"/>
        </w:rPr>
        <w:lastRenderedPageBreak/>
        <w:t>в) копию паспорта или заменяющего его документа (соответствующий документ предъявляется лично по прибытии на конкурс);</w:t>
      </w:r>
    </w:p>
    <w:p w:rsidR="00AC0D2F" w:rsidRPr="00DB24AA" w:rsidRDefault="00AC0D2F" w:rsidP="00EC056C">
      <w:pPr>
        <w:spacing w:after="0" w:line="240" w:lineRule="auto"/>
        <w:jc w:val="both"/>
        <w:rPr>
          <w:rFonts w:ascii="Times New Roman" w:hAnsi="Times New Roman" w:cs="Times New Roman"/>
        </w:rPr>
      </w:pPr>
      <w:r w:rsidRPr="00DB24AA">
        <w:rPr>
          <w:rFonts w:ascii="Times New Roman" w:hAnsi="Times New Roman" w:cs="Times New Roman"/>
        </w:rPr>
        <w:t>г) документы, подтверждающие необходимое профессиональное образование, стаж работы и квалификацию, заверенные нотариально или кадровыми службами по месту работы (службы):</w:t>
      </w:r>
    </w:p>
    <w:p w:rsidR="00AC0D2F" w:rsidRPr="00DB24AA" w:rsidRDefault="00AC0D2F" w:rsidP="00EC056C">
      <w:pPr>
        <w:spacing w:after="0" w:line="240" w:lineRule="auto"/>
        <w:jc w:val="both"/>
        <w:rPr>
          <w:rFonts w:ascii="Times New Roman" w:hAnsi="Times New Roman" w:cs="Times New Roman"/>
        </w:rPr>
      </w:pPr>
      <w:r w:rsidRPr="00DB24AA">
        <w:rPr>
          <w:rFonts w:ascii="Times New Roman" w:hAnsi="Times New Roman" w:cs="Times New Roman"/>
        </w:rPr>
        <w:t>копию трудовой книжки (за исключением случаев, когда служебная (трудовая) деятельность осуществляется впервые), заверенную нотариально или кадровой службы по месту работы (службы), или иные документы, подтверждающие трудовую (служебную) деятельность гражданина;</w:t>
      </w:r>
    </w:p>
    <w:p w:rsidR="00AC0D2F" w:rsidRPr="00DB24AA" w:rsidRDefault="00AC0D2F" w:rsidP="00EC056C">
      <w:pPr>
        <w:spacing w:after="0" w:line="240" w:lineRule="auto"/>
        <w:jc w:val="both"/>
        <w:rPr>
          <w:rFonts w:ascii="Times New Roman" w:hAnsi="Times New Roman" w:cs="Times New Roman"/>
        </w:rPr>
      </w:pPr>
      <w:r w:rsidRPr="00DB24AA">
        <w:rPr>
          <w:rFonts w:ascii="Times New Roman" w:hAnsi="Times New Roman" w:cs="Times New Roman"/>
        </w:rPr>
        <w:t>копии документов об образовании и о квалификации, а также по желанию гражданина копии документов, подтверждающих повышение или присвоение квалификации по результатам дополнительного профессионального образования, документов о присвоении учёной степени, ученого звания, заверенные нотариально или кадровой службой по месту работы (службы);</w:t>
      </w:r>
    </w:p>
    <w:p w:rsidR="00AC0D2F" w:rsidRPr="00DB24AA" w:rsidRDefault="00AC0D2F" w:rsidP="00EC056C">
      <w:pPr>
        <w:spacing w:after="0" w:line="240" w:lineRule="auto"/>
        <w:jc w:val="both"/>
        <w:rPr>
          <w:rFonts w:ascii="Times New Roman" w:hAnsi="Times New Roman" w:cs="Times New Roman"/>
        </w:rPr>
      </w:pPr>
      <w:r w:rsidRPr="00DB24AA">
        <w:rPr>
          <w:rFonts w:ascii="Times New Roman" w:hAnsi="Times New Roman" w:cs="Times New Roman"/>
        </w:rPr>
        <w:t>д) документ об отсутствии у гражданина заболевания, препятствующего поступлению на гражданскую службу или ее прохождению (форма 001-ГС/у);</w:t>
      </w:r>
    </w:p>
    <w:p w:rsidR="00AC0D2F" w:rsidRPr="00DB24AA" w:rsidRDefault="00AC0D2F" w:rsidP="00EC056C">
      <w:pPr>
        <w:spacing w:after="0" w:line="240" w:lineRule="auto"/>
        <w:jc w:val="both"/>
        <w:rPr>
          <w:rFonts w:ascii="Times New Roman" w:hAnsi="Times New Roman" w:cs="Times New Roman"/>
        </w:rPr>
      </w:pPr>
      <w:r w:rsidRPr="00DB24AA">
        <w:rPr>
          <w:rFonts w:ascii="Times New Roman" w:hAnsi="Times New Roman" w:cs="Times New Roman"/>
        </w:rPr>
        <w:t>е) иные документы, предусмотренные Федеральным законом от 27 июля 2004 г. № 79-ФЗ «О государственной гражданской службе Российской Федерации», другими федеральными законами, указами Президента Российской Федерации и постановлениями Правительства Российской Федерации:</w:t>
      </w:r>
    </w:p>
    <w:p w:rsidR="00AC0D2F" w:rsidRPr="00DB24AA" w:rsidRDefault="00AC0D2F" w:rsidP="00EC056C">
      <w:pPr>
        <w:spacing w:after="0" w:line="240" w:lineRule="auto"/>
        <w:jc w:val="both"/>
        <w:rPr>
          <w:rFonts w:ascii="Times New Roman" w:hAnsi="Times New Roman" w:cs="Times New Roman"/>
        </w:rPr>
      </w:pPr>
      <w:r w:rsidRPr="00DB24AA">
        <w:rPr>
          <w:rFonts w:ascii="Times New Roman" w:hAnsi="Times New Roman" w:cs="Times New Roman"/>
        </w:rPr>
        <w:t>- страховой номер индивидуального лицевого счёта, за исключением случаев, когда служебная (трудовая) деятельность осуществляется впервые;</w:t>
      </w:r>
    </w:p>
    <w:p w:rsidR="00AC0D2F" w:rsidRPr="00DB24AA" w:rsidRDefault="00AC0D2F" w:rsidP="00EC056C">
      <w:pPr>
        <w:spacing w:after="0" w:line="240" w:lineRule="auto"/>
        <w:jc w:val="both"/>
        <w:rPr>
          <w:rFonts w:ascii="Times New Roman" w:hAnsi="Times New Roman" w:cs="Times New Roman"/>
        </w:rPr>
      </w:pPr>
      <w:r w:rsidRPr="00DB24AA">
        <w:rPr>
          <w:rFonts w:ascii="Times New Roman" w:hAnsi="Times New Roman" w:cs="Times New Roman"/>
        </w:rPr>
        <w:t>- свидетельство о постановке физического лица в налоговом органе по месту жительства на территории Российской Федерации;</w:t>
      </w:r>
    </w:p>
    <w:p w:rsidR="00AC0D2F" w:rsidRPr="00DB24AA" w:rsidRDefault="00AC0D2F" w:rsidP="00EC056C">
      <w:pPr>
        <w:spacing w:after="0" w:line="240" w:lineRule="auto"/>
        <w:jc w:val="both"/>
        <w:rPr>
          <w:rFonts w:ascii="Times New Roman" w:hAnsi="Times New Roman" w:cs="Times New Roman"/>
        </w:rPr>
      </w:pPr>
      <w:r w:rsidRPr="00DB24AA">
        <w:rPr>
          <w:rFonts w:ascii="Times New Roman" w:hAnsi="Times New Roman" w:cs="Times New Roman"/>
        </w:rPr>
        <w:t>- документы воинского учета - для военнообязанных и лиц, подлежащих призыву на военную службу;</w:t>
      </w:r>
    </w:p>
    <w:p w:rsidR="00AC0D2F" w:rsidRPr="00DB24AA" w:rsidRDefault="00AC0D2F" w:rsidP="00EC056C">
      <w:pPr>
        <w:spacing w:after="0" w:line="240" w:lineRule="auto"/>
        <w:jc w:val="both"/>
        <w:rPr>
          <w:rFonts w:ascii="Times New Roman" w:hAnsi="Times New Roman" w:cs="Times New Roman"/>
        </w:rPr>
      </w:pPr>
      <w:r w:rsidRPr="00DB24AA">
        <w:rPr>
          <w:rFonts w:ascii="Times New Roman" w:hAnsi="Times New Roman" w:cs="Times New Roman"/>
        </w:rPr>
        <w:t>- типовую форму согласия на обработку персональных данных федеральных государственных гражданских служащих и иных субъектов персональных данных.</w:t>
      </w:r>
    </w:p>
    <w:p w:rsidR="0087168E" w:rsidRPr="00DB24AA" w:rsidRDefault="0087168E" w:rsidP="00EC056C">
      <w:pPr>
        <w:spacing w:after="0" w:line="240" w:lineRule="auto"/>
        <w:jc w:val="both"/>
        <w:rPr>
          <w:rFonts w:ascii="Times New Roman" w:hAnsi="Times New Roman" w:cs="Times New Roman"/>
        </w:rPr>
      </w:pPr>
      <w:r w:rsidRPr="00DB24AA">
        <w:rPr>
          <w:rFonts w:ascii="Times New Roman" w:hAnsi="Times New Roman" w:cs="Times New Roman"/>
        </w:rPr>
        <w:t>Гражданский служащий Управления, желающий, участвовать в конкурсе, подает заявление на имя руководителя Управления.</w:t>
      </w:r>
    </w:p>
    <w:p w:rsidR="0087168E" w:rsidRPr="00DB24AA" w:rsidRDefault="0087168E" w:rsidP="00EC056C">
      <w:pPr>
        <w:spacing w:after="0" w:line="240" w:lineRule="auto"/>
        <w:jc w:val="both"/>
        <w:rPr>
          <w:rFonts w:ascii="Times New Roman" w:hAnsi="Times New Roman" w:cs="Times New Roman"/>
        </w:rPr>
      </w:pPr>
      <w:r w:rsidRPr="00DB24AA">
        <w:rPr>
          <w:rFonts w:ascii="Times New Roman" w:hAnsi="Times New Roman" w:cs="Times New Roman"/>
        </w:rPr>
        <w:t>Гражданский служащий, изъявивший желание участвовать в конкурсе, проводимом в ином федеральном государственном органе, представляет в этот государственный орган заявление на имя представителя нанимателя и заполненную, подписанную и заверенную кадровой службой федерального государственного органа, в котором он замещает должность федеральной гражданской службы, анкету по форме, утвержденной Правительством Российской Федерации, с фотографией.</w:t>
      </w:r>
    </w:p>
    <w:p w:rsidR="0087168E" w:rsidRPr="00DB24AA" w:rsidRDefault="00557EAF" w:rsidP="00EC056C">
      <w:pPr>
        <w:spacing w:after="0" w:line="240" w:lineRule="auto"/>
        <w:ind w:firstLine="708"/>
        <w:jc w:val="both"/>
        <w:rPr>
          <w:rFonts w:ascii="Times New Roman" w:hAnsi="Times New Roman" w:cs="Times New Roman"/>
        </w:rPr>
      </w:pPr>
      <w:r w:rsidRPr="00DB24AA">
        <w:rPr>
          <w:rFonts w:ascii="Times New Roman" w:hAnsi="Times New Roman" w:cs="Times New Roman"/>
          <w:b/>
          <w:bCs/>
        </w:rPr>
        <w:t>9</w:t>
      </w:r>
      <w:r w:rsidR="0087168E" w:rsidRPr="00DB24AA">
        <w:rPr>
          <w:rFonts w:ascii="Times New Roman" w:hAnsi="Times New Roman" w:cs="Times New Roman"/>
          <w:b/>
          <w:bCs/>
        </w:rPr>
        <w:t>. Предположительно конкурс</w:t>
      </w:r>
      <w:r w:rsidR="0087168E" w:rsidRPr="00DB24AA">
        <w:rPr>
          <w:rFonts w:ascii="Times New Roman" w:hAnsi="Times New Roman" w:cs="Times New Roman"/>
          <w:b/>
        </w:rPr>
        <w:t> </w:t>
      </w:r>
      <w:r w:rsidR="00EC429E" w:rsidRPr="00DB24AA">
        <w:rPr>
          <w:rFonts w:ascii="Times New Roman" w:hAnsi="Times New Roman" w:cs="Times New Roman"/>
          <w:b/>
        </w:rPr>
        <w:t>будет проводиться</w:t>
      </w:r>
      <w:r w:rsidR="00EC429E" w:rsidRPr="00DB24AA">
        <w:rPr>
          <w:rFonts w:ascii="Times New Roman" w:hAnsi="Times New Roman" w:cs="Times New Roman"/>
        </w:rPr>
        <w:t xml:space="preserve"> </w:t>
      </w:r>
      <w:r w:rsidR="00DB24AA">
        <w:rPr>
          <w:rFonts w:ascii="Times New Roman" w:hAnsi="Times New Roman" w:cs="Times New Roman"/>
        </w:rPr>
        <w:t xml:space="preserve"> </w:t>
      </w:r>
      <w:r w:rsidR="000A12F3">
        <w:rPr>
          <w:rFonts w:ascii="Times New Roman" w:hAnsi="Times New Roman" w:cs="Times New Roman"/>
          <w:b/>
          <w:i/>
        </w:rPr>
        <w:t>25</w:t>
      </w:r>
      <w:r w:rsidR="004841BF" w:rsidRPr="004841BF">
        <w:rPr>
          <w:rFonts w:ascii="Times New Roman" w:hAnsi="Times New Roman" w:cs="Times New Roman"/>
          <w:b/>
          <w:i/>
        </w:rPr>
        <w:t xml:space="preserve"> </w:t>
      </w:r>
      <w:r w:rsidR="00EB10CB" w:rsidRPr="004841BF">
        <w:rPr>
          <w:rFonts w:ascii="Times New Roman" w:hAnsi="Times New Roman" w:cs="Times New Roman"/>
          <w:b/>
          <w:i/>
        </w:rPr>
        <w:t xml:space="preserve"> </w:t>
      </w:r>
      <w:r w:rsidR="000A12F3">
        <w:rPr>
          <w:rFonts w:ascii="Times New Roman" w:hAnsi="Times New Roman" w:cs="Times New Roman"/>
          <w:b/>
          <w:i/>
        </w:rPr>
        <w:t xml:space="preserve">июля </w:t>
      </w:r>
      <w:r w:rsidR="004841BF" w:rsidRPr="004841BF">
        <w:rPr>
          <w:rFonts w:ascii="Times New Roman" w:hAnsi="Times New Roman" w:cs="Times New Roman"/>
          <w:b/>
          <w:i/>
        </w:rPr>
        <w:t xml:space="preserve">2024 </w:t>
      </w:r>
      <w:r w:rsidR="0087168E" w:rsidRPr="004841BF">
        <w:rPr>
          <w:rFonts w:ascii="Times New Roman" w:hAnsi="Times New Roman" w:cs="Times New Roman"/>
          <w:b/>
          <w:i/>
          <w:color w:val="000000" w:themeColor="text1"/>
        </w:rPr>
        <w:t>г</w:t>
      </w:r>
      <w:r w:rsidR="004841BF" w:rsidRPr="004841BF">
        <w:rPr>
          <w:rFonts w:ascii="Times New Roman" w:hAnsi="Times New Roman" w:cs="Times New Roman"/>
          <w:b/>
          <w:i/>
          <w:color w:val="000000" w:themeColor="text1"/>
        </w:rPr>
        <w:t>.</w:t>
      </w:r>
      <w:r w:rsidR="0087168E" w:rsidRPr="004841BF">
        <w:rPr>
          <w:rFonts w:ascii="Times New Roman" w:hAnsi="Times New Roman" w:cs="Times New Roman"/>
          <w:b/>
        </w:rPr>
        <w:t>,</w:t>
      </w:r>
      <w:r w:rsidR="0087168E" w:rsidRPr="00DB24AA">
        <w:rPr>
          <w:rFonts w:ascii="Times New Roman" w:hAnsi="Times New Roman" w:cs="Times New Roman"/>
        </w:rPr>
        <w:t xml:space="preserve"> о точной дате, месте и времени проведения второго этапа конкурса будет сообщено дополнительно, не позднее, чем за 15 дней до его начала.</w:t>
      </w:r>
    </w:p>
    <w:p w:rsidR="00203B0D" w:rsidRDefault="00203B0D" w:rsidP="00EC056C">
      <w:pPr>
        <w:spacing w:after="0" w:line="240" w:lineRule="auto"/>
        <w:ind w:firstLine="708"/>
        <w:jc w:val="both"/>
        <w:rPr>
          <w:rFonts w:ascii="Times New Roman" w:hAnsi="Times New Roman" w:cs="Times New Roman"/>
          <w:b/>
          <w:bCs/>
        </w:rPr>
      </w:pPr>
    </w:p>
    <w:p w:rsidR="0087168E" w:rsidRPr="00DB24AA" w:rsidRDefault="00557EAF" w:rsidP="00EC056C">
      <w:pPr>
        <w:spacing w:after="0" w:line="240" w:lineRule="auto"/>
        <w:ind w:firstLine="708"/>
        <w:jc w:val="both"/>
        <w:rPr>
          <w:rFonts w:ascii="Times New Roman" w:hAnsi="Times New Roman" w:cs="Times New Roman"/>
          <w:b/>
        </w:rPr>
      </w:pPr>
      <w:r w:rsidRPr="00DB24AA">
        <w:rPr>
          <w:rFonts w:ascii="Times New Roman" w:hAnsi="Times New Roman" w:cs="Times New Roman"/>
          <w:b/>
          <w:bCs/>
        </w:rPr>
        <w:t>10</w:t>
      </w:r>
      <w:r w:rsidR="0087168E" w:rsidRPr="00DB24AA">
        <w:rPr>
          <w:rFonts w:ascii="Times New Roman" w:hAnsi="Times New Roman" w:cs="Times New Roman"/>
          <w:b/>
          <w:bCs/>
        </w:rPr>
        <w:t>. Условия и порядок проведения конкурса:</w:t>
      </w:r>
    </w:p>
    <w:p w:rsidR="0087168E" w:rsidRPr="00DB24AA" w:rsidRDefault="0087168E" w:rsidP="00EC056C">
      <w:pPr>
        <w:spacing w:after="0" w:line="240" w:lineRule="auto"/>
        <w:jc w:val="both"/>
        <w:rPr>
          <w:rFonts w:ascii="Times New Roman" w:hAnsi="Times New Roman" w:cs="Times New Roman"/>
        </w:rPr>
      </w:pPr>
      <w:r w:rsidRPr="00DB24AA">
        <w:rPr>
          <w:rFonts w:ascii="Times New Roman" w:hAnsi="Times New Roman" w:cs="Times New Roman"/>
        </w:rPr>
        <w:t>Конкурс на должности федеральной государственной гражданской службы в Управлении заключается в оценке профессионального уровня претендентов на замещение должности федеральной государственной гражданской службы, их соответствия установленным квалификационным требованиям к должности гражданской службы.</w:t>
      </w:r>
    </w:p>
    <w:p w:rsidR="0087168E" w:rsidRPr="00DB24AA" w:rsidRDefault="0087168E" w:rsidP="00EC056C">
      <w:pPr>
        <w:spacing w:after="0" w:line="240" w:lineRule="auto"/>
        <w:jc w:val="both"/>
        <w:rPr>
          <w:rFonts w:ascii="Times New Roman" w:hAnsi="Times New Roman" w:cs="Times New Roman"/>
        </w:rPr>
      </w:pPr>
      <w:r w:rsidRPr="00DB24AA">
        <w:rPr>
          <w:rFonts w:ascii="Times New Roman" w:hAnsi="Times New Roman" w:cs="Times New Roman"/>
        </w:rPr>
        <w:t>Право на участие в конкурсе имеют граждане Российской Федерации, достигшие возраста 18 лет, владеющие государственным языком Российской Федерации и соответствующие установленным законодательством Российской Федерации о государственной гражданской службе квалификационным требованиям к вакантной должности гражданской службы.</w:t>
      </w:r>
    </w:p>
    <w:p w:rsidR="0087168E" w:rsidRPr="00DB24AA" w:rsidRDefault="0087168E" w:rsidP="00EC056C">
      <w:pPr>
        <w:spacing w:after="0" w:line="240" w:lineRule="auto"/>
        <w:jc w:val="both"/>
        <w:rPr>
          <w:rFonts w:ascii="Times New Roman" w:hAnsi="Times New Roman" w:cs="Times New Roman"/>
        </w:rPr>
      </w:pPr>
      <w:r w:rsidRPr="00DB24AA">
        <w:rPr>
          <w:rFonts w:ascii="Times New Roman" w:hAnsi="Times New Roman" w:cs="Times New Roman"/>
        </w:rPr>
        <w:t>Гражданин (гражданский служащий) не допускается к участию в конкурсе в связи с его несоответствием квалификационным требованиям к вакантной должности гражданской службы, а также в связи с ограничениями, установленными законодательством Российской Федерации о государственной гражданской службе для поступления на гражданскую службу и ее прохождения.</w:t>
      </w:r>
    </w:p>
    <w:p w:rsidR="0087168E" w:rsidRPr="00DB24AA" w:rsidRDefault="0087168E" w:rsidP="00EC056C">
      <w:pPr>
        <w:spacing w:after="0" w:line="240" w:lineRule="auto"/>
        <w:jc w:val="both"/>
        <w:rPr>
          <w:rFonts w:ascii="Times New Roman" w:hAnsi="Times New Roman" w:cs="Times New Roman"/>
        </w:rPr>
      </w:pPr>
      <w:r w:rsidRPr="00DB24AA">
        <w:rPr>
          <w:rFonts w:ascii="Times New Roman" w:hAnsi="Times New Roman" w:cs="Times New Roman"/>
        </w:rPr>
        <w:t>Конкурс проводится в два этапа. На первом этапе конкурсная комиссия Управления оценивает представленные документы и решает вопрос о допуске претендентов к участию в конкурсе.</w:t>
      </w:r>
    </w:p>
    <w:p w:rsidR="0087168E" w:rsidRPr="00DB24AA" w:rsidRDefault="0087168E" w:rsidP="00EC056C">
      <w:pPr>
        <w:spacing w:after="0" w:line="240" w:lineRule="auto"/>
        <w:jc w:val="both"/>
        <w:rPr>
          <w:rFonts w:ascii="Times New Roman" w:hAnsi="Times New Roman" w:cs="Times New Roman"/>
        </w:rPr>
      </w:pPr>
      <w:r w:rsidRPr="00DB24AA">
        <w:rPr>
          <w:rFonts w:ascii="Times New Roman" w:hAnsi="Times New Roman" w:cs="Times New Roman"/>
        </w:rPr>
        <w:t>Решение о дате, месте и времени проведения второго этапа конкурса принимается представителем нанимателя после проверки достоверности сведений, представленных претендентами на замещение вакантной должности гражданской службы, а также после оформления в случае необходимости допуска к сведениям, составляющим государственную и иную охраняемую законом тайну.</w:t>
      </w:r>
    </w:p>
    <w:p w:rsidR="0087168E" w:rsidRPr="00DB24AA" w:rsidRDefault="0087168E" w:rsidP="00EC056C">
      <w:pPr>
        <w:spacing w:after="0" w:line="240" w:lineRule="auto"/>
        <w:jc w:val="both"/>
        <w:rPr>
          <w:rFonts w:ascii="Times New Roman" w:hAnsi="Times New Roman" w:cs="Times New Roman"/>
        </w:rPr>
      </w:pPr>
      <w:r w:rsidRPr="00DB24AA">
        <w:rPr>
          <w:rFonts w:ascii="Times New Roman" w:hAnsi="Times New Roman" w:cs="Times New Roman"/>
        </w:rPr>
        <w:t>В случае установления в ходе проверки обстоятельств, препятствующих в соответствии с федеральными законами и другими нормативными правовыми актами Российской Федерации поступлению гражданина на гражданскую службу, он информируется в письменной форме о причинах отказа в участии в конкурсе.</w:t>
      </w:r>
    </w:p>
    <w:p w:rsidR="0087168E" w:rsidRPr="00DB24AA" w:rsidRDefault="0087168E" w:rsidP="00EC056C">
      <w:pPr>
        <w:spacing w:after="0" w:line="240" w:lineRule="auto"/>
        <w:jc w:val="both"/>
        <w:rPr>
          <w:rFonts w:ascii="Times New Roman" w:hAnsi="Times New Roman" w:cs="Times New Roman"/>
        </w:rPr>
      </w:pPr>
      <w:r w:rsidRPr="00DB24AA">
        <w:rPr>
          <w:rFonts w:ascii="Times New Roman" w:hAnsi="Times New Roman" w:cs="Times New Roman"/>
        </w:rPr>
        <w:lastRenderedPageBreak/>
        <w:t>Сообщение о дате, месте и времени проведения второго этапа конкурса направляется гражданам (гражданским служащим), допущенным к участию в конкурсе, не позднее чем за 15 дней до его начала.</w:t>
      </w:r>
    </w:p>
    <w:p w:rsidR="0087168E" w:rsidRPr="00DB24AA" w:rsidRDefault="0087168E" w:rsidP="00EC056C">
      <w:pPr>
        <w:spacing w:after="0" w:line="240" w:lineRule="auto"/>
        <w:jc w:val="both"/>
        <w:rPr>
          <w:rFonts w:ascii="Times New Roman" w:hAnsi="Times New Roman" w:cs="Times New Roman"/>
        </w:rPr>
      </w:pPr>
      <w:r w:rsidRPr="00DB24AA">
        <w:rPr>
          <w:rFonts w:ascii="Times New Roman" w:hAnsi="Times New Roman" w:cs="Times New Roman"/>
        </w:rPr>
        <w:t>Заседание комиссии проводится по необходимости при наличии не менее двух кандидатов на вакантную должность.</w:t>
      </w:r>
    </w:p>
    <w:p w:rsidR="0087168E" w:rsidRPr="00DB24AA" w:rsidRDefault="0087168E" w:rsidP="00EC056C">
      <w:pPr>
        <w:spacing w:after="0" w:line="240" w:lineRule="auto"/>
        <w:jc w:val="both"/>
        <w:rPr>
          <w:rFonts w:ascii="Times New Roman" w:hAnsi="Times New Roman" w:cs="Times New Roman"/>
        </w:rPr>
      </w:pPr>
      <w:r w:rsidRPr="00DB24AA">
        <w:rPr>
          <w:rFonts w:ascii="Times New Roman" w:hAnsi="Times New Roman" w:cs="Times New Roman"/>
        </w:rPr>
        <w:t>На втором этапе конкурса конкурсная комиссия оценивает кандидатов на основании представленных ими документов об образовании, прохождении гражданской или иной государственной службы, осуществлении другой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(индивидуальное собеседование, написание реферата, тестирование и другое). Метод конкурсных процедур определяется конкурсной комиссией.</w:t>
      </w:r>
    </w:p>
    <w:p w:rsidR="0087168E" w:rsidRPr="00DB24AA" w:rsidRDefault="0087168E" w:rsidP="00EC056C">
      <w:pPr>
        <w:spacing w:after="0" w:line="240" w:lineRule="auto"/>
        <w:jc w:val="both"/>
        <w:rPr>
          <w:rFonts w:ascii="Times New Roman" w:hAnsi="Times New Roman" w:cs="Times New Roman"/>
        </w:rPr>
      </w:pPr>
      <w:r w:rsidRPr="00DB24AA">
        <w:rPr>
          <w:rFonts w:ascii="Times New Roman" w:hAnsi="Times New Roman" w:cs="Times New Roman"/>
        </w:rPr>
        <w:t>В данном случае конкурс будет проходить в виде тестирования (по направлению профессиональной служебной деятельности, а также на знание русского языка, основ конституционного устройства Российской Федерации, законодательства о гражданской службе и противодействии коррупции, информационно-коммуникационных технологий) и личного собеседования.</w:t>
      </w:r>
    </w:p>
    <w:p w:rsidR="0087168E" w:rsidRPr="00DB24AA" w:rsidRDefault="0087168E" w:rsidP="00EC056C">
      <w:pPr>
        <w:spacing w:after="0" w:line="240" w:lineRule="auto"/>
        <w:jc w:val="both"/>
        <w:rPr>
          <w:rFonts w:ascii="Times New Roman" w:hAnsi="Times New Roman" w:cs="Times New Roman"/>
        </w:rPr>
      </w:pPr>
      <w:r w:rsidRPr="00DB24AA">
        <w:rPr>
          <w:rFonts w:ascii="Times New Roman" w:hAnsi="Times New Roman" w:cs="Times New Roman"/>
        </w:rPr>
        <w:t>При проведении тестирования кандидатам предоставляется одно и то же время для прохождения тестирования и единый перечень во</w:t>
      </w:r>
      <w:r w:rsidR="004841BF">
        <w:rPr>
          <w:rFonts w:ascii="Times New Roman" w:hAnsi="Times New Roman" w:cs="Times New Roman"/>
        </w:rPr>
        <w:t>просов. Тест содержит не более 4</w:t>
      </w:r>
      <w:r w:rsidRPr="00DB24AA">
        <w:rPr>
          <w:rFonts w:ascii="Times New Roman" w:hAnsi="Times New Roman" w:cs="Times New Roman"/>
        </w:rPr>
        <w:t>0 вопросов. Подведение результатов тестирования основывается на количестве правильных ответов. Тестирование считается пройденным, если кандидат правильно ответил на 70 и более процентов заданных вопросов. В случае, если кандидат ответил правильно менее чем на 70 % вопросов, он считается не прошедшим тестирование и к индивидуальному собеседованию не допускается.</w:t>
      </w:r>
    </w:p>
    <w:p w:rsidR="004841BF" w:rsidRPr="004841BF" w:rsidRDefault="004841BF" w:rsidP="00EC056C">
      <w:pPr>
        <w:spacing w:after="0" w:line="240" w:lineRule="auto"/>
        <w:jc w:val="both"/>
        <w:rPr>
          <w:rFonts w:ascii="Times New Roman" w:hAnsi="Times New Roman" w:cs="Times New Roman"/>
          <w:color w:val="000000" w:themeColor="text1"/>
        </w:rPr>
      </w:pPr>
      <w:r w:rsidRPr="00285375">
        <w:rPr>
          <w:rFonts w:ascii="Times New Roman" w:hAnsi="Times New Roman" w:cs="Times New Roman"/>
          <w:color w:val="000000" w:themeColor="text1"/>
        </w:rPr>
        <w:t xml:space="preserve">В целях мотивации к самоподготовке и повышению профессионального уровня можно пройти предварительный тест вне рамок конкурса. Тест для самопроверки размещен на официальном сайте </w:t>
      </w:r>
      <w:r w:rsidRPr="00F7661F">
        <w:rPr>
          <w:rFonts w:ascii="Times New Roman" w:hAnsi="Times New Roman" w:cs="Times New Roman"/>
          <w:color w:val="000000" w:themeColor="text1"/>
        </w:rPr>
        <w:t>https://mintrud.gov.ru/testing</w:t>
      </w:r>
      <w:r w:rsidRPr="00285375">
        <w:rPr>
          <w:rFonts w:ascii="Times New Roman" w:hAnsi="Times New Roman" w:cs="Times New Roman"/>
          <w:color w:val="000000" w:themeColor="text1"/>
        </w:rPr>
        <w:t xml:space="preserve"> «</w:t>
      </w:r>
      <w:r w:rsidRPr="00F7661F">
        <w:rPr>
          <w:rFonts w:ascii="Times New Roman" w:hAnsi="Times New Roman" w:cs="Times New Roman"/>
          <w:color w:val="000000" w:themeColor="text1"/>
        </w:rPr>
        <w:t>Комплекс тестовых вопросов на соответствие базовым квалификационным требованиям</w:t>
      </w:r>
      <w:r>
        <w:rPr>
          <w:rFonts w:ascii="Times New Roman" w:hAnsi="Times New Roman" w:cs="Times New Roman"/>
          <w:color w:val="000000" w:themeColor="text1"/>
        </w:rPr>
        <w:t>»</w:t>
      </w:r>
      <w:r w:rsidRPr="00285375">
        <w:rPr>
          <w:rFonts w:ascii="Times New Roman" w:hAnsi="Times New Roman" w:cs="Times New Roman"/>
          <w:color w:val="000000" w:themeColor="text1"/>
        </w:rPr>
        <w:t>.</w:t>
      </w:r>
    </w:p>
    <w:p w:rsidR="0087168E" w:rsidRPr="00DB24AA" w:rsidRDefault="0087168E" w:rsidP="00EC056C">
      <w:pPr>
        <w:spacing w:after="0" w:line="240" w:lineRule="auto"/>
        <w:jc w:val="both"/>
        <w:rPr>
          <w:rFonts w:ascii="Times New Roman" w:hAnsi="Times New Roman" w:cs="Times New Roman"/>
        </w:rPr>
      </w:pPr>
      <w:r w:rsidRPr="00DB24AA">
        <w:rPr>
          <w:rFonts w:ascii="Times New Roman" w:hAnsi="Times New Roman" w:cs="Times New Roman"/>
        </w:rPr>
        <w:t>При оценке профессиональных и личностных качеств кандидатов конкурсная комиссия исходит из соответствующих квалификационных требований к вакантной должности гражданской службы и других положений должностного регламента по этой должности, а также иных положений, установленных законодательством Российской Федерации о государственной гражданской службе.</w:t>
      </w:r>
    </w:p>
    <w:p w:rsidR="0087168E" w:rsidRPr="00DB24AA" w:rsidRDefault="0087168E" w:rsidP="00EC056C">
      <w:pPr>
        <w:spacing w:after="0" w:line="240" w:lineRule="auto"/>
        <w:jc w:val="both"/>
        <w:rPr>
          <w:rFonts w:ascii="Times New Roman" w:hAnsi="Times New Roman" w:cs="Times New Roman"/>
        </w:rPr>
      </w:pPr>
      <w:r w:rsidRPr="00DB24AA">
        <w:rPr>
          <w:rFonts w:ascii="Times New Roman" w:hAnsi="Times New Roman" w:cs="Times New Roman"/>
        </w:rPr>
        <w:t>Решение конкурсной комиссии принимается в отсутствие кандидата и является основанием для назначения его на соответствующую вакантную должность гражданской службы либо отказа в назначении.</w:t>
      </w:r>
    </w:p>
    <w:p w:rsidR="0087168E" w:rsidRPr="00DB24AA" w:rsidRDefault="0087168E" w:rsidP="00EC056C">
      <w:pPr>
        <w:spacing w:after="0" w:line="240" w:lineRule="auto"/>
        <w:jc w:val="both"/>
        <w:rPr>
          <w:rFonts w:ascii="Times New Roman" w:hAnsi="Times New Roman" w:cs="Times New Roman"/>
        </w:rPr>
      </w:pPr>
      <w:r w:rsidRPr="00DB24AA">
        <w:rPr>
          <w:rFonts w:ascii="Times New Roman" w:hAnsi="Times New Roman" w:cs="Times New Roman"/>
        </w:rPr>
        <w:t>Кандидатам, участвовавшим в конкурсе, сообщается о результатах конкурса в письменной форме в 7-дневный срок со дня его завершения.</w:t>
      </w:r>
    </w:p>
    <w:p w:rsidR="0087168E" w:rsidRPr="00DB24AA" w:rsidRDefault="0087168E" w:rsidP="00EC056C">
      <w:pPr>
        <w:spacing w:after="0" w:line="240" w:lineRule="auto"/>
        <w:jc w:val="both"/>
        <w:rPr>
          <w:rFonts w:ascii="Times New Roman" w:hAnsi="Times New Roman" w:cs="Times New Roman"/>
        </w:rPr>
      </w:pPr>
      <w:r w:rsidRPr="00DB24AA">
        <w:rPr>
          <w:rFonts w:ascii="Times New Roman" w:hAnsi="Times New Roman" w:cs="Times New Roman"/>
        </w:rPr>
        <w:t>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кандидатами за счет собственных средств.</w:t>
      </w:r>
    </w:p>
    <w:p w:rsidR="00BD1DF9" w:rsidRPr="00DB24AA" w:rsidRDefault="00557EAF" w:rsidP="005736B8">
      <w:pPr>
        <w:spacing w:after="0" w:line="240" w:lineRule="auto"/>
        <w:ind w:firstLine="708"/>
        <w:jc w:val="both"/>
        <w:rPr>
          <w:rFonts w:ascii="Times New Roman" w:hAnsi="Times New Roman" w:cs="Times New Roman"/>
        </w:rPr>
      </w:pPr>
      <w:r w:rsidRPr="00DB24AA">
        <w:rPr>
          <w:rFonts w:ascii="Times New Roman" w:hAnsi="Times New Roman" w:cs="Times New Roman"/>
          <w:b/>
          <w:bCs/>
        </w:rPr>
        <w:t>11</w:t>
      </w:r>
      <w:r w:rsidR="0087168E" w:rsidRPr="00DB24AA">
        <w:rPr>
          <w:rFonts w:ascii="Times New Roman" w:hAnsi="Times New Roman" w:cs="Times New Roman"/>
          <w:b/>
          <w:bCs/>
        </w:rPr>
        <w:t>.</w:t>
      </w:r>
      <w:r w:rsidR="0087168E" w:rsidRPr="00DB24AA">
        <w:rPr>
          <w:rFonts w:ascii="Times New Roman" w:hAnsi="Times New Roman" w:cs="Times New Roman"/>
          <w:b/>
        </w:rPr>
        <w:t> Условия прохождения гражданской службы:</w:t>
      </w:r>
      <w:r w:rsidR="0087168E" w:rsidRPr="00DB24AA">
        <w:rPr>
          <w:rFonts w:ascii="Times New Roman" w:hAnsi="Times New Roman" w:cs="Times New Roman"/>
        </w:rPr>
        <w:t xml:space="preserve"> ненормированный служебный день, служебные командировки, предоставление государственных гарантий, указанных в статьях 52,53 Федерального закона от 27 июля 2004 г. N 79-ФЗ «О государственной гражданской службе Российской Федерации», иных нормативно-правовых актах Российской Федерации.</w:t>
      </w:r>
      <w:r w:rsidR="000B78AB" w:rsidRPr="00DB24AA">
        <w:rPr>
          <w:rFonts w:ascii="Times New Roman" w:hAnsi="Times New Roman" w:cs="Times New Roman"/>
        </w:rPr>
        <w:t xml:space="preserve">    </w:t>
      </w:r>
    </w:p>
    <w:p w:rsidR="00E3663B" w:rsidRPr="00DB24AA" w:rsidRDefault="00E3663B" w:rsidP="00EC056C">
      <w:pPr>
        <w:spacing w:after="0" w:line="240" w:lineRule="auto"/>
        <w:jc w:val="both"/>
        <w:rPr>
          <w:rFonts w:ascii="Times New Roman" w:hAnsi="Times New Roman" w:cs="Times New Roman"/>
        </w:rPr>
      </w:pPr>
    </w:p>
    <w:p w:rsidR="00D6550D" w:rsidRPr="00190A4B" w:rsidRDefault="00AB7B27" w:rsidP="00D6550D">
      <w:pPr>
        <w:spacing w:after="0" w:line="240" w:lineRule="auto"/>
        <w:jc w:val="both"/>
        <w:rPr>
          <w:rFonts w:ascii="Times New Roman" w:hAnsi="Times New Roman" w:cs="Times New Roman"/>
        </w:rPr>
      </w:pPr>
      <w:proofErr w:type="spellStart"/>
      <w:r>
        <w:rPr>
          <w:rFonts w:ascii="Times New Roman" w:hAnsi="Times New Roman" w:cs="Times New Roman"/>
        </w:rPr>
        <w:t>И.о</w:t>
      </w:r>
      <w:proofErr w:type="spellEnd"/>
      <w:r>
        <w:rPr>
          <w:rFonts w:ascii="Times New Roman" w:hAnsi="Times New Roman" w:cs="Times New Roman"/>
        </w:rPr>
        <w:t xml:space="preserve"> руководителя</w:t>
      </w:r>
      <w:r w:rsidR="00D6550D">
        <w:rPr>
          <w:rFonts w:ascii="Times New Roman" w:hAnsi="Times New Roman" w:cs="Times New Roman"/>
        </w:rPr>
        <w:tab/>
      </w:r>
      <w:r w:rsidR="00D6550D">
        <w:rPr>
          <w:rFonts w:ascii="Times New Roman" w:hAnsi="Times New Roman" w:cs="Times New Roman"/>
        </w:rPr>
        <w:tab/>
      </w:r>
      <w:r w:rsidR="00D6550D">
        <w:rPr>
          <w:rFonts w:ascii="Times New Roman" w:hAnsi="Times New Roman" w:cs="Times New Roman"/>
        </w:rPr>
        <w:tab/>
      </w:r>
      <w:r w:rsidR="00D6550D">
        <w:rPr>
          <w:rFonts w:ascii="Times New Roman" w:hAnsi="Times New Roman" w:cs="Times New Roman"/>
        </w:rPr>
        <w:tab/>
      </w:r>
      <w:r w:rsidR="00D6550D">
        <w:rPr>
          <w:rFonts w:ascii="Times New Roman" w:hAnsi="Times New Roman" w:cs="Times New Roman"/>
        </w:rPr>
        <w:tab/>
      </w:r>
      <w:r w:rsidR="00D6550D">
        <w:rPr>
          <w:rFonts w:ascii="Times New Roman" w:hAnsi="Times New Roman" w:cs="Times New Roman"/>
        </w:rPr>
        <w:tab/>
      </w:r>
      <w:r w:rsidR="00D6550D">
        <w:rPr>
          <w:rFonts w:ascii="Times New Roman" w:hAnsi="Times New Roman" w:cs="Times New Roman"/>
        </w:rPr>
        <w:tab/>
      </w:r>
      <w:r>
        <w:rPr>
          <w:rFonts w:ascii="Times New Roman" w:hAnsi="Times New Roman" w:cs="Times New Roman"/>
        </w:rPr>
        <w:t xml:space="preserve">                         </w:t>
      </w:r>
      <w:r w:rsidR="004841BF">
        <w:rPr>
          <w:rFonts w:ascii="Times New Roman" w:hAnsi="Times New Roman" w:cs="Times New Roman"/>
        </w:rPr>
        <w:t xml:space="preserve">            Е.Г. Васильев</w:t>
      </w:r>
    </w:p>
    <w:p w:rsidR="00D56885" w:rsidRPr="00190A4B" w:rsidRDefault="00D56885" w:rsidP="00EC056C">
      <w:pPr>
        <w:spacing w:after="0" w:line="240" w:lineRule="auto"/>
        <w:jc w:val="both"/>
        <w:rPr>
          <w:rFonts w:ascii="Times New Roman" w:hAnsi="Times New Roman" w:cs="Times New Roman"/>
        </w:rPr>
      </w:pPr>
    </w:p>
    <w:sectPr w:rsidR="00D56885" w:rsidRPr="00190A4B" w:rsidSect="00380465">
      <w:pgSz w:w="11906" w:h="16838"/>
      <w:pgMar w:top="1134" w:right="566" w:bottom="1134" w:left="1418"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E4351A"/>
    <w:multiLevelType w:val="hybridMultilevel"/>
    <w:tmpl w:val="A5202B84"/>
    <w:lvl w:ilvl="0" w:tplc="D71626FC">
      <w:start w:val="1"/>
      <w:numFmt w:val="decimal"/>
      <w:lvlText w:val="%1)"/>
      <w:lvlJc w:val="left"/>
      <w:pPr>
        <w:ind w:left="1429" w:hanging="360"/>
      </w:pPr>
      <w:rPr>
        <w:rFonts w:ascii="Times New Roman" w:eastAsia="Times New Roman" w:hAnsi="Times New Roman" w:cs="Times New Roman"/>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4774C73"/>
    <w:multiLevelType w:val="multilevel"/>
    <w:tmpl w:val="2472A9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nsid w:val="46B26436"/>
    <w:multiLevelType w:val="multilevel"/>
    <w:tmpl w:val="533C82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nsid w:val="495336E3"/>
    <w:multiLevelType w:val="multilevel"/>
    <w:tmpl w:val="A3EE4A4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nsid w:val="53C57BD6"/>
    <w:multiLevelType w:val="multilevel"/>
    <w:tmpl w:val="29D8CB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627E3B7D"/>
    <w:multiLevelType w:val="multilevel"/>
    <w:tmpl w:val="E7123B0A"/>
    <w:lvl w:ilvl="0">
      <w:start w:val="1"/>
      <w:numFmt w:val="decimal"/>
      <w:lvlText w:val="%1)"/>
      <w:lvlJc w:val="left"/>
      <w:pPr>
        <w:tabs>
          <w:tab w:val="num" w:pos="0"/>
        </w:tabs>
        <w:ind w:left="720" w:hanging="360"/>
      </w:pPr>
      <w:rPr>
        <w:rFonts w:ascii="Times New Roman" w:hAnsi="Times New Roman"/>
        <w:sz w:val="26"/>
        <w:szCs w:val="26"/>
      </w:r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6">
    <w:nsid w:val="71F87D5B"/>
    <w:multiLevelType w:val="multilevel"/>
    <w:tmpl w:val="CF7C6746"/>
    <w:lvl w:ilvl="0">
      <w:start w:val="1"/>
      <w:numFmt w:val="decimal"/>
      <w:lvlText w:val="%1)"/>
      <w:lvlJc w:val="left"/>
      <w:pPr>
        <w:tabs>
          <w:tab w:val="left" w:pos="66"/>
        </w:tabs>
        <w:ind w:left="786" w:hanging="360"/>
      </w:pPr>
      <w:rPr>
        <w:rFonts w:ascii="Times New Roman" w:hAnsi="Times New Roman"/>
      </w:rPr>
    </w:lvl>
    <w:lvl w:ilvl="1">
      <w:start w:val="1"/>
      <w:numFmt w:val="lowerLetter"/>
      <w:lvlText w:val="%2."/>
      <w:lvlJc w:val="left"/>
      <w:pPr>
        <w:tabs>
          <w:tab w:val="left" w:pos="0"/>
        </w:tabs>
        <w:ind w:left="1440" w:hanging="360"/>
      </w:pPr>
    </w:lvl>
    <w:lvl w:ilvl="2">
      <w:start w:val="1"/>
      <w:numFmt w:val="lowerRoman"/>
      <w:lvlText w:val="%3."/>
      <w:lvlJc w:val="right"/>
      <w:pPr>
        <w:tabs>
          <w:tab w:val="left" w:pos="0"/>
        </w:tabs>
        <w:ind w:left="2160" w:hanging="180"/>
      </w:pPr>
    </w:lvl>
    <w:lvl w:ilvl="3">
      <w:start w:val="1"/>
      <w:numFmt w:val="decimal"/>
      <w:lvlText w:val="%4."/>
      <w:lvlJc w:val="left"/>
      <w:pPr>
        <w:tabs>
          <w:tab w:val="left" w:pos="0"/>
        </w:tabs>
        <w:ind w:left="2880" w:hanging="360"/>
      </w:pPr>
    </w:lvl>
    <w:lvl w:ilvl="4">
      <w:start w:val="1"/>
      <w:numFmt w:val="lowerLetter"/>
      <w:lvlText w:val="%5."/>
      <w:lvlJc w:val="left"/>
      <w:pPr>
        <w:tabs>
          <w:tab w:val="left" w:pos="0"/>
        </w:tabs>
        <w:ind w:left="3600" w:hanging="360"/>
      </w:pPr>
    </w:lvl>
    <w:lvl w:ilvl="5">
      <w:start w:val="1"/>
      <w:numFmt w:val="lowerRoman"/>
      <w:lvlText w:val="%6."/>
      <w:lvlJc w:val="right"/>
      <w:pPr>
        <w:tabs>
          <w:tab w:val="left" w:pos="0"/>
        </w:tabs>
        <w:ind w:left="4320" w:hanging="180"/>
      </w:pPr>
    </w:lvl>
    <w:lvl w:ilvl="6">
      <w:start w:val="1"/>
      <w:numFmt w:val="decimal"/>
      <w:lvlText w:val="%7."/>
      <w:lvlJc w:val="left"/>
      <w:pPr>
        <w:tabs>
          <w:tab w:val="left" w:pos="0"/>
        </w:tabs>
        <w:ind w:left="5040" w:hanging="360"/>
      </w:pPr>
    </w:lvl>
    <w:lvl w:ilvl="7">
      <w:start w:val="1"/>
      <w:numFmt w:val="lowerLetter"/>
      <w:lvlText w:val="%8."/>
      <w:lvlJc w:val="left"/>
      <w:pPr>
        <w:tabs>
          <w:tab w:val="left" w:pos="0"/>
        </w:tabs>
        <w:ind w:left="5760" w:hanging="360"/>
      </w:pPr>
    </w:lvl>
    <w:lvl w:ilvl="8">
      <w:start w:val="1"/>
      <w:numFmt w:val="lowerRoman"/>
      <w:lvlText w:val="%9."/>
      <w:lvlJc w:val="right"/>
      <w:pPr>
        <w:tabs>
          <w:tab w:val="left" w:pos="0"/>
        </w:tabs>
        <w:ind w:left="6480" w:hanging="180"/>
      </w:pPr>
    </w:lvl>
  </w:abstractNum>
  <w:num w:numId="1">
    <w:abstractNumId w:val="4"/>
  </w:num>
  <w:num w:numId="2">
    <w:abstractNumId w:val="1"/>
  </w:num>
  <w:num w:numId="3">
    <w:abstractNumId w:val="2"/>
  </w:num>
  <w:num w:numId="4">
    <w:abstractNumId w:val="3"/>
  </w:num>
  <w:num w:numId="5">
    <w:abstractNumId w:val="0"/>
  </w:num>
  <w:num w:numId="6">
    <w:abstractNumId w:val="6"/>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4F0C"/>
    <w:rsid w:val="000236B0"/>
    <w:rsid w:val="000700C7"/>
    <w:rsid w:val="00095322"/>
    <w:rsid w:val="000A12F3"/>
    <w:rsid w:val="000B78AB"/>
    <w:rsid w:val="000C5BC2"/>
    <w:rsid w:val="000F1BD8"/>
    <w:rsid w:val="00124F0C"/>
    <w:rsid w:val="00165C39"/>
    <w:rsid w:val="00182DF5"/>
    <w:rsid w:val="00190A4B"/>
    <w:rsid w:val="00191953"/>
    <w:rsid w:val="001A06A8"/>
    <w:rsid w:val="001A7683"/>
    <w:rsid w:val="001B55B0"/>
    <w:rsid w:val="001B7C98"/>
    <w:rsid w:val="001F5ACA"/>
    <w:rsid w:val="00201EDC"/>
    <w:rsid w:val="00203B0D"/>
    <w:rsid w:val="0025535B"/>
    <w:rsid w:val="002555E7"/>
    <w:rsid w:val="002668E7"/>
    <w:rsid w:val="002E280E"/>
    <w:rsid w:val="002E4EB5"/>
    <w:rsid w:val="00301728"/>
    <w:rsid w:val="003476F0"/>
    <w:rsid w:val="00366A9B"/>
    <w:rsid w:val="00380465"/>
    <w:rsid w:val="003B6AA5"/>
    <w:rsid w:val="00443B27"/>
    <w:rsid w:val="004441B4"/>
    <w:rsid w:val="00456D8E"/>
    <w:rsid w:val="004806F2"/>
    <w:rsid w:val="004841BF"/>
    <w:rsid w:val="004C3290"/>
    <w:rsid w:val="004C6CD2"/>
    <w:rsid w:val="004F3971"/>
    <w:rsid w:val="00521AC7"/>
    <w:rsid w:val="00526DA3"/>
    <w:rsid w:val="0053027B"/>
    <w:rsid w:val="005514A5"/>
    <w:rsid w:val="00557EAF"/>
    <w:rsid w:val="005630DE"/>
    <w:rsid w:val="005736B8"/>
    <w:rsid w:val="005E286F"/>
    <w:rsid w:val="0060755F"/>
    <w:rsid w:val="00613E5E"/>
    <w:rsid w:val="00632403"/>
    <w:rsid w:val="00667D3E"/>
    <w:rsid w:val="0068565D"/>
    <w:rsid w:val="00694C1B"/>
    <w:rsid w:val="00695329"/>
    <w:rsid w:val="006B7445"/>
    <w:rsid w:val="006F05AD"/>
    <w:rsid w:val="00724342"/>
    <w:rsid w:val="007351CA"/>
    <w:rsid w:val="00740657"/>
    <w:rsid w:val="00745F00"/>
    <w:rsid w:val="0077074A"/>
    <w:rsid w:val="00774876"/>
    <w:rsid w:val="00777F33"/>
    <w:rsid w:val="007C6983"/>
    <w:rsid w:val="007D4615"/>
    <w:rsid w:val="007F1616"/>
    <w:rsid w:val="00835948"/>
    <w:rsid w:val="00843B75"/>
    <w:rsid w:val="00855749"/>
    <w:rsid w:val="00864C51"/>
    <w:rsid w:val="008665D6"/>
    <w:rsid w:val="0087168E"/>
    <w:rsid w:val="00877CD2"/>
    <w:rsid w:val="008A562D"/>
    <w:rsid w:val="008B2198"/>
    <w:rsid w:val="008D5F9B"/>
    <w:rsid w:val="008F7F23"/>
    <w:rsid w:val="009079C2"/>
    <w:rsid w:val="00912C91"/>
    <w:rsid w:val="00916447"/>
    <w:rsid w:val="00916894"/>
    <w:rsid w:val="00920052"/>
    <w:rsid w:val="0092583B"/>
    <w:rsid w:val="009400EF"/>
    <w:rsid w:val="00961515"/>
    <w:rsid w:val="00966984"/>
    <w:rsid w:val="00992F04"/>
    <w:rsid w:val="009D372A"/>
    <w:rsid w:val="009E6CBB"/>
    <w:rsid w:val="009F0149"/>
    <w:rsid w:val="00A036E5"/>
    <w:rsid w:val="00A111EF"/>
    <w:rsid w:val="00A30C5B"/>
    <w:rsid w:val="00A776CD"/>
    <w:rsid w:val="00AB7B27"/>
    <w:rsid w:val="00AC0D2F"/>
    <w:rsid w:val="00B0424C"/>
    <w:rsid w:val="00B06BEE"/>
    <w:rsid w:val="00B15BA1"/>
    <w:rsid w:val="00B33F4E"/>
    <w:rsid w:val="00B5534F"/>
    <w:rsid w:val="00B55BB6"/>
    <w:rsid w:val="00B80C5E"/>
    <w:rsid w:val="00BD1DF9"/>
    <w:rsid w:val="00C33A4D"/>
    <w:rsid w:val="00C62BB4"/>
    <w:rsid w:val="00C77279"/>
    <w:rsid w:val="00C81048"/>
    <w:rsid w:val="00C96FC8"/>
    <w:rsid w:val="00CD329C"/>
    <w:rsid w:val="00CF0E08"/>
    <w:rsid w:val="00D52D0B"/>
    <w:rsid w:val="00D56885"/>
    <w:rsid w:val="00D62343"/>
    <w:rsid w:val="00D65342"/>
    <w:rsid w:val="00D6550D"/>
    <w:rsid w:val="00D65823"/>
    <w:rsid w:val="00D8157D"/>
    <w:rsid w:val="00D8173E"/>
    <w:rsid w:val="00D95779"/>
    <w:rsid w:val="00DB24AA"/>
    <w:rsid w:val="00E02DFB"/>
    <w:rsid w:val="00E27EE3"/>
    <w:rsid w:val="00E346EB"/>
    <w:rsid w:val="00E35DFB"/>
    <w:rsid w:val="00E3663B"/>
    <w:rsid w:val="00E53979"/>
    <w:rsid w:val="00E73A20"/>
    <w:rsid w:val="00EA2EEB"/>
    <w:rsid w:val="00EB10CB"/>
    <w:rsid w:val="00EC056C"/>
    <w:rsid w:val="00EC429E"/>
    <w:rsid w:val="00F029FB"/>
    <w:rsid w:val="00F1071E"/>
    <w:rsid w:val="00F9197C"/>
    <w:rsid w:val="00F97411"/>
    <w:rsid w:val="00FA2973"/>
    <w:rsid w:val="00FA3275"/>
    <w:rsid w:val="00FA47FB"/>
    <w:rsid w:val="00FB2E3B"/>
    <w:rsid w:val="00FD2848"/>
    <w:rsid w:val="00FF09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06BEE"/>
    <w:pPr>
      <w:keepNext/>
      <w:pBdr>
        <w:top w:val="single" w:sz="6" w:space="1" w:color="FFFFFF"/>
        <w:left w:val="single" w:sz="6" w:space="1" w:color="FFFFFF"/>
        <w:bottom w:val="single" w:sz="6" w:space="1" w:color="FFFFFF"/>
        <w:right w:val="single" w:sz="6" w:space="1" w:color="FFFFFF"/>
      </w:pBdr>
      <w:spacing w:after="0" w:line="228" w:lineRule="auto"/>
      <w:outlineLvl w:val="0"/>
    </w:pPr>
    <w:rPr>
      <w:rFonts w:ascii="Times New Roman" w:eastAsia="Times New Roman" w:hAnsi="Times New Roman" w:cs="Times New Roman"/>
      <w:b/>
      <w: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168E"/>
    <w:rPr>
      <w:color w:val="0000FF" w:themeColor="hyperlink"/>
      <w:u w:val="single"/>
    </w:rPr>
  </w:style>
  <w:style w:type="character" w:styleId="a4">
    <w:name w:val="FollowedHyperlink"/>
    <w:basedOn w:val="a0"/>
    <w:uiPriority w:val="99"/>
    <w:semiHidden/>
    <w:unhideWhenUsed/>
    <w:rsid w:val="00EC429E"/>
    <w:rPr>
      <w:color w:val="800080" w:themeColor="followedHyperlink"/>
      <w:u w:val="single"/>
    </w:rPr>
  </w:style>
  <w:style w:type="paragraph" w:styleId="a5">
    <w:name w:val="Balloon Text"/>
    <w:basedOn w:val="a"/>
    <w:link w:val="a6"/>
    <w:uiPriority w:val="99"/>
    <w:semiHidden/>
    <w:unhideWhenUsed/>
    <w:rsid w:val="00694C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4C1B"/>
    <w:rPr>
      <w:rFonts w:ascii="Tahoma" w:hAnsi="Tahoma" w:cs="Tahoma"/>
      <w:sz w:val="16"/>
      <w:szCs w:val="16"/>
    </w:rPr>
  </w:style>
  <w:style w:type="paragraph" w:styleId="a7">
    <w:name w:val="Normal (Web)"/>
    <w:basedOn w:val="a"/>
    <w:uiPriority w:val="99"/>
    <w:unhideWhenUsed/>
    <w:rsid w:val="00AC0D2F"/>
    <w:rPr>
      <w:rFonts w:ascii="Times New Roman" w:hAnsi="Times New Roman" w:cs="Times New Roman"/>
      <w:sz w:val="24"/>
      <w:szCs w:val="24"/>
    </w:rPr>
  </w:style>
  <w:style w:type="paragraph" w:customStyle="1" w:styleId="Default">
    <w:name w:val="Default"/>
    <w:rsid w:val="002E4EB5"/>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link w:val="a9"/>
    <w:qFormat/>
    <w:rsid w:val="00745F00"/>
    <w:pPr>
      <w:spacing w:after="0" w:line="240" w:lineRule="auto"/>
      <w:ind w:left="720"/>
      <w:contextualSpacing/>
    </w:pPr>
    <w:rPr>
      <w:rFonts w:ascii="Tahoma" w:eastAsia="Times New Roman" w:hAnsi="Tahoma" w:cs="Tahoma"/>
      <w:color w:val="000000"/>
      <w:sz w:val="24"/>
      <w:szCs w:val="24"/>
      <w:lang w:eastAsia="ru-RU"/>
    </w:rPr>
  </w:style>
  <w:style w:type="character" w:customStyle="1" w:styleId="a9">
    <w:name w:val="Абзац списка Знак"/>
    <w:link w:val="a8"/>
    <w:locked/>
    <w:rsid w:val="00745F00"/>
    <w:rPr>
      <w:rFonts w:ascii="Tahoma" w:eastAsia="Times New Roman" w:hAnsi="Tahoma" w:cs="Tahoma"/>
      <w:color w:val="000000"/>
      <w:sz w:val="24"/>
      <w:szCs w:val="24"/>
      <w:lang w:eastAsia="ru-RU"/>
    </w:rPr>
  </w:style>
  <w:style w:type="paragraph" w:styleId="aa">
    <w:name w:val="No Spacing"/>
    <w:uiPriority w:val="1"/>
    <w:qFormat/>
    <w:rsid w:val="00745F00"/>
    <w:pPr>
      <w:spacing w:after="0" w:line="240" w:lineRule="auto"/>
    </w:pPr>
    <w:rPr>
      <w:rFonts w:ascii="Calibri" w:eastAsia="Times New Roman" w:hAnsi="Calibri" w:cs="Times New Roman"/>
      <w:lang w:eastAsia="ru-RU"/>
    </w:rPr>
  </w:style>
  <w:style w:type="character" w:customStyle="1" w:styleId="blk">
    <w:name w:val="blk"/>
    <w:basedOn w:val="a0"/>
    <w:rsid w:val="00912C91"/>
  </w:style>
  <w:style w:type="character" w:customStyle="1" w:styleId="10">
    <w:name w:val="Заголовок 1 Знак"/>
    <w:basedOn w:val="a0"/>
    <w:link w:val="1"/>
    <w:rsid w:val="00B06BEE"/>
    <w:rPr>
      <w:rFonts w:ascii="Times New Roman" w:eastAsia="Times New Roman" w:hAnsi="Times New Roman" w:cs="Times New Roman"/>
      <w:b/>
      <w:i/>
      <w:szCs w:val="20"/>
      <w:lang w:eastAsia="ru-RU"/>
    </w:rPr>
  </w:style>
  <w:style w:type="paragraph" w:styleId="ab">
    <w:name w:val="Body Text Indent"/>
    <w:basedOn w:val="a"/>
    <w:link w:val="ac"/>
    <w:rsid w:val="00B06BEE"/>
    <w:pPr>
      <w:spacing w:after="0" w:line="360" w:lineRule="auto"/>
      <w:ind w:firstLine="709"/>
      <w:jc w:val="both"/>
    </w:pPr>
    <w:rPr>
      <w:rFonts w:ascii="Arial" w:eastAsia="Times New Roman" w:hAnsi="Arial" w:cs="Times New Roman"/>
      <w:sz w:val="24"/>
      <w:szCs w:val="20"/>
      <w:lang w:eastAsia="ru-RU"/>
    </w:rPr>
  </w:style>
  <w:style w:type="character" w:customStyle="1" w:styleId="ac">
    <w:name w:val="Основной текст с отступом Знак"/>
    <w:basedOn w:val="a0"/>
    <w:link w:val="ab"/>
    <w:rsid w:val="00B06BEE"/>
    <w:rPr>
      <w:rFonts w:ascii="Arial" w:eastAsia="Times New Roman" w:hAnsi="Arial" w:cs="Times New Roman"/>
      <w:sz w:val="24"/>
      <w:szCs w:val="20"/>
      <w:lang w:eastAsia="ru-RU"/>
    </w:rPr>
  </w:style>
  <w:style w:type="paragraph" w:customStyle="1" w:styleId="ConsPlusNonformat">
    <w:name w:val="ConsPlusNonformat"/>
    <w:uiPriority w:val="99"/>
    <w:rsid w:val="00B06B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Стиль"/>
    <w:qFormat/>
    <w:rsid w:val="00961515"/>
    <w:pPr>
      <w:widowControl w:val="0"/>
      <w:spacing w:after="0"/>
    </w:pPr>
    <w:rPr>
      <w:rFonts w:ascii="Times New Roman" w:eastAsia="Times New Roman" w:hAnsi="Times New Roman" w:cs="Times New Roman"/>
      <w:color w:val="000000"/>
      <w:sz w:val="24"/>
      <w:szCs w:val="20"/>
      <w:lang w:eastAsia="ru-RU"/>
    </w:rPr>
  </w:style>
  <w:style w:type="paragraph" w:customStyle="1" w:styleId="ConsPlusNormal">
    <w:name w:val="ConsPlusNormal"/>
    <w:qFormat/>
    <w:rsid w:val="00961515"/>
    <w:pPr>
      <w:widowControl w:val="0"/>
      <w:spacing w:after="0" w:line="240" w:lineRule="auto"/>
      <w:ind w:firstLine="720"/>
    </w:pPr>
    <w:rPr>
      <w:rFonts w:ascii="Arial" w:eastAsia="Times New Roman" w:hAnsi="Arial" w:cs="Times New Roman"/>
      <w:color w:val="000000"/>
      <w:sz w:val="20"/>
      <w:szCs w:val="20"/>
      <w:lang w:eastAsia="ru-RU"/>
    </w:rPr>
  </w:style>
  <w:style w:type="character" w:customStyle="1" w:styleId="FontStyle11">
    <w:name w:val="Font Style11"/>
    <w:qFormat/>
    <w:rsid w:val="00203B0D"/>
    <w:rPr>
      <w:rFonts w:ascii="Times New Roman" w:hAnsi="Times New Roman" w:cs="Times New Roman"/>
      <w:sz w:val="24"/>
      <w:szCs w:val="24"/>
    </w:rPr>
  </w:style>
  <w:style w:type="paragraph" w:customStyle="1" w:styleId="FORMATTEXT">
    <w:name w:val=".FORMATTEXT"/>
    <w:qFormat/>
    <w:rsid w:val="00203B0D"/>
    <w:pPr>
      <w:widowControl w:val="0"/>
      <w:suppressAutoHyphens/>
      <w:spacing w:after="0" w:line="240" w:lineRule="auto"/>
    </w:pPr>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B06BEE"/>
    <w:pPr>
      <w:keepNext/>
      <w:pBdr>
        <w:top w:val="single" w:sz="6" w:space="1" w:color="FFFFFF"/>
        <w:left w:val="single" w:sz="6" w:space="1" w:color="FFFFFF"/>
        <w:bottom w:val="single" w:sz="6" w:space="1" w:color="FFFFFF"/>
        <w:right w:val="single" w:sz="6" w:space="1" w:color="FFFFFF"/>
      </w:pBdr>
      <w:spacing w:after="0" w:line="228" w:lineRule="auto"/>
      <w:outlineLvl w:val="0"/>
    </w:pPr>
    <w:rPr>
      <w:rFonts w:ascii="Times New Roman" w:eastAsia="Times New Roman" w:hAnsi="Times New Roman" w:cs="Times New Roman"/>
      <w:b/>
      <w:i/>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7168E"/>
    <w:rPr>
      <w:color w:val="0000FF" w:themeColor="hyperlink"/>
      <w:u w:val="single"/>
    </w:rPr>
  </w:style>
  <w:style w:type="character" w:styleId="a4">
    <w:name w:val="FollowedHyperlink"/>
    <w:basedOn w:val="a0"/>
    <w:uiPriority w:val="99"/>
    <w:semiHidden/>
    <w:unhideWhenUsed/>
    <w:rsid w:val="00EC429E"/>
    <w:rPr>
      <w:color w:val="800080" w:themeColor="followedHyperlink"/>
      <w:u w:val="single"/>
    </w:rPr>
  </w:style>
  <w:style w:type="paragraph" w:styleId="a5">
    <w:name w:val="Balloon Text"/>
    <w:basedOn w:val="a"/>
    <w:link w:val="a6"/>
    <w:uiPriority w:val="99"/>
    <w:semiHidden/>
    <w:unhideWhenUsed/>
    <w:rsid w:val="00694C1B"/>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94C1B"/>
    <w:rPr>
      <w:rFonts w:ascii="Tahoma" w:hAnsi="Tahoma" w:cs="Tahoma"/>
      <w:sz w:val="16"/>
      <w:szCs w:val="16"/>
    </w:rPr>
  </w:style>
  <w:style w:type="paragraph" w:styleId="a7">
    <w:name w:val="Normal (Web)"/>
    <w:basedOn w:val="a"/>
    <w:uiPriority w:val="99"/>
    <w:unhideWhenUsed/>
    <w:rsid w:val="00AC0D2F"/>
    <w:rPr>
      <w:rFonts w:ascii="Times New Roman" w:hAnsi="Times New Roman" w:cs="Times New Roman"/>
      <w:sz w:val="24"/>
      <w:szCs w:val="24"/>
    </w:rPr>
  </w:style>
  <w:style w:type="paragraph" w:customStyle="1" w:styleId="Default">
    <w:name w:val="Default"/>
    <w:rsid w:val="002E4EB5"/>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List Paragraph"/>
    <w:basedOn w:val="a"/>
    <w:link w:val="a9"/>
    <w:qFormat/>
    <w:rsid w:val="00745F00"/>
    <w:pPr>
      <w:spacing w:after="0" w:line="240" w:lineRule="auto"/>
      <w:ind w:left="720"/>
      <w:contextualSpacing/>
    </w:pPr>
    <w:rPr>
      <w:rFonts w:ascii="Tahoma" w:eastAsia="Times New Roman" w:hAnsi="Tahoma" w:cs="Tahoma"/>
      <w:color w:val="000000"/>
      <w:sz w:val="24"/>
      <w:szCs w:val="24"/>
      <w:lang w:eastAsia="ru-RU"/>
    </w:rPr>
  </w:style>
  <w:style w:type="character" w:customStyle="1" w:styleId="a9">
    <w:name w:val="Абзац списка Знак"/>
    <w:link w:val="a8"/>
    <w:locked/>
    <w:rsid w:val="00745F00"/>
    <w:rPr>
      <w:rFonts w:ascii="Tahoma" w:eastAsia="Times New Roman" w:hAnsi="Tahoma" w:cs="Tahoma"/>
      <w:color w:val="000000"/>
      <w:sz w:val="24"/>
      <w:szCs w:val="24"/>
      <w:lang w:eastAsia="ru-RU"/>
    </w:rPr>
  </w:style>
  <w:style w:type="paragraph" w:styleId="aa">
    <w:name w:val="No Spacing"/>
    <w:uiPriority w:val="1"/>
    <w:qFormat/>
    <w:rsid w:val="00745F00"/>
    <w:pPr>
      <w:spacing w:after="0" w:line="240" w:lineRule="auto"/>
    </w:pPr>
    <w:rPr>
      <w:rFonts w:ascii="Calibri" w:eastAsia="Times New Roman" w:hAnsi="Calibri" w:cs="Times New Roman"/>
      <w:lang w:eastAsia="ru-RU"/>
    </w:rPr>
  </w:style>
  <w:style w:type="character" w:customStyle="1" w:styleId="blk">
    <w:name w:val="blk"/>
    <w:basedOn w:val="a0"/>
    <w:rsid w:val="00912C91"/>
  </w:style>
  <w:style w:type="character" w:customStyle="1" w:styleId="10">
    <w:name w:val="Заголовок 1 Знак"/>
    <w:basedOn w:val="a0"/>
    <w:link w:val="1"/>
    <w:rsid w:val="00B06BEE"/>
    <w:rPr>
      <w:rFonts w:ascii="Times New Roman" w:eastAsia="Times New Roman" w:hAnsi="Times New Roman" w:cs="Times New Roman"/>
      <w:b/>
      <w:i/>
      <w:szCs w:val="20"/>
      <w:lang w:eastAsia="ru-RU"/>
    </w:rPr>
  </w:style>
  <w:style w:type="paragraph" w:styleId="ab">
    <w:name w:val="Body Text Indent"/>
    <w:basedOn w:val="a"/>
    <w:link w:val="ac"/>
    <w:rsid w:val="00B06BEE"/>
    <w:pPr>
      <w:spacing w:after="0" w:line="360" w:lineRule="auto"/>
      <w:ind w:firstLine="709"/>
      <w:jc w:val="both"/>
    </w:pPr>
    <w:rPr>
      <w:rFonts w:ascii="Arial" w:eastAsia="Times New Roman" w:hAnsi="Arial" w:cs="Times New Roman"/>
      <w:sz w:val="24"/>
      <w:szCs w:val="20"/>
      <w:lang w:eastAsia="ru-RU"/>
    </w:rPr>
  </w:style>
  <w:style w:type="character" w:customStyle="1" w:styleId="ac">
    <w:name w:val="Основной текст с отступом Знак"/>
    <w:basedOn w:val="a0"/>
    <w:link w:val="ab"/>
    <w:rsid w:val="00B06BEE"/>
    <w:rPr>
      <w:rFonts w:ascii="Arial" w:eastAsia="Times New Roman" w:hAnsi="Arial" w:cs="Times New Roman"/>
      <w:sz w:val="24"/>
      <w:szCs w:val="20"/>
      <w:lang w:eastAsia="ru-RU"/>
    </w:rPr>
  </w:style>
  <w:style w:type="paragraph" w:customStyle="1" w:styleId="ConsPlusNonformat">
    <w:name w:val="ConsPlusNonformat"/>
    <w:uiPriority w:val="99"/>
    <w:rsid w:val="00B06BEE"/>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d">
    <w:name w:val="Стиль"/>
    <w:qFormat/>
    <w:rsid w:val="00961515"/>
    <w:pPr>
      <w:widowControl w:val="0"/>
      <w:spacing w:after="0"/>
    </w:pPr>
    <w:rPr>
      <w:rFonts w:ascii="Times New Roman" w:eastAsia="Times New Roman" w:hAnsi="Times New Roman" w:cs="Times New Roman"/>
      <w:color w:val="000000"/>
      <w:sz w:val="24"/>
      <w:szCs w:val="20"/>
      <w:lang w:eastAsia="ru-RU"/>
    </w:rPr>
  </w:style>
  <w:style w:type="paragraph" w:customStyle="1" w:styleId="ConsPlusNormal">
    <w:name w:val="ConsPlusNormal"/>
    <w:qFormat/>
    <w:rsid w:val="00961515"/>
    <w:pPr>
      <w:widowControl w:val="0"/>
      <w:spacing w:after="0" w:line="240" w:lineRule="auto"/>
      <w:ind w:firstLine="720"/>
    </w:pPr>
    <w:rPr>
      <w:rFonts w:ascii="Arial" w:eastAsia="Times New Roman" w:hAnsi="Arial" w:cs="Times New Roman"/>
      <w:color w:val="000000"/>
      <w:sz w:val="20"/>
      <w:szCs w:val="20"/>
      <w:lang w:eastAsia="ru-RU"/>
    </w:rPr>
  </w:style>
  <w:style w:type="character" w:customStyle="1" w:styleId="FontStyle11">
    <w:name w:val="Font Style11"/>
    <w:qFormat/>
    <w:rsid w:val="00203B0D"/>
    <w:rPr>
      <w:rFonts w:ascii="Times New Roman" w:hAnsi="Times New Roman" w:cs="Times New Roman"/>
      <w:sz w:val="24"/>
      <w:szCs w:val="24"/>
    </w:rPr>
  </w:style>
  <w:style w:type="paragraph" w:customStyle="1" w:styleId="FORMATTEXT">
    <w:name w:val=".FORMATTEXT"/>
    <w:qFormat/>
    <w:rsid w:val="00203B0D"/>
    <w:pPr>
      <w:widowControl w:val="0"/>
      <w:suppressAutoHyphens/>
      <w:spacing w:after="0"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01351998">
      <w:bodyDiv w:val="1"/>
      <w:marLeft w:val="0"/>
      <w:marRight w:val="0"/>
      <w:marTop w:val="0"/>
      <w:marBottom w:val="0"/>
      <w:divBdr>
        <w:top w:val="none" w:sz="0" w:space="0" w:color="auto"/>
        <w:left w:val="none" w:sz="0" w:space="0" w:color="auto"/>
        <w:bottom w:val="none" w:sz="0" w:space="0" w:color="auto"/>
        <w:right w:val="none" w:sz="0" w:space="0" w:color="auto"/>
      </w:divBdr>
    </w:div>
    <w:div w:id="770392487">
      <w:bodyDiv w:val="1"/>
      <w:marLeft w:val="0"/>
      <w:marRight w:val="0"/>
      <w:marTop w:val="0"/>
      <w:marBottom w:val="0"/>
      <w:divBdr>
        <w:top w:val="none" w:sz="0" w:space="0" w:color="auto"/>
        <w:left w:val="none" w:sz="0" w:space="0" w:color="auto"/>
        <w:bottom w:val="none" w:sz="0" w:space="0" w:color="auto"/>
        <w:right w:val="none" w:sz="0" w:space="0" w:color="auto"/>
      </w:divBdr>
    </w:div>
    <w:div w:id="1944148199">
      <w:bodyDiv w:val="1"/>
      <w:marLeft w:val="0"/>
      <w:marRight w:val="0"/>
      <w:marTop w:val="0"/>
      <w:marBottom w:val="0"/>
      <w:divBdr>
        <w:top w:val="none" w:sz="0" w:space="0" w:color="auto"/>
        <w:left w:val="none" w:sz="0" w:space="0" w:color="auto"/>
        <w:bottom w:val="none" w:sz="0" w:space="0" w:color="auto"/>
        <w:right w:val="none" w:sz="0" w:space="0" w:color="auto"/>
      </w:divBdr>
    </w:div>
    <w:div w:id="20486776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ivo.garant.ru/document/redirect/403735218/0"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90</TotalTime>
  <Pages>14</Pages>
  <Words>7993</Words>
  <Characters>45563</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Алексеева Елена Ивановна</dc:creator>
  <cp:lastModifiedBy>Shvetsova</cp:lastModifiedBy>
  <cp:revision>30</cp:revision>
  <cp:lastPrinted>2024-03-13T09:49:00Z</cp:lastPrinted>
  <dcterms:created xsi:type="dcterms:W3CDTF">2021-04-01T07:51:00Z</dcterms:created>
  <dcterms:modified xsi:type="dcterms:W3CDTF">2024-06-19T08:14:00Z</dcterms:modified>
</cp:coreProperties>
</file>